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EB" w:rsidRPr="00115FE0" w:rsidRDefault="00BA3CEB" w:rsidP="000972CD">
      <w:pPr>
        <w:pStyle w:val="Heading2"/>
        <w:jc w:val="center"/>
      </w:pPr>
      <w:r w:rsidRPr="00115FE0">
        <w:t>New Course Application Cours</w:t>
      </w:r>
      <w:r w:rsidR="00FA20CD" w:rsidRPr="00115FE0">
        <w:t xml:space="preserve">e Request for School Year: </w:t>
      </w:r>
      <w:r w:rsidRPr="00115FE0">
        <w:t>2018-2019</w:t>
      </w:r>
    </w:p>
    <w:p w:rsidR="000972CD" w:rsidRDefault="00FA20CD" w:rsidP="000972CD">
      <w:pPr>
        <w:jc w:val="center"/>
      </w:pPr>
      <w:r w:rsidRPr="00115FE0">
        <w:t>Sc</w:t>
      </w:r>
      <w:r w:rsidR="00115FE0">
        <w:t>hool:  Paul Laurence Dunbar</w:t>
      </w:r>
      <w:r w:rsidRPr="00115FE0">
        <w:br/>
      </w:r>
      <w:r w:rsidR="00C46ED3" w:rsidRPr="00115FE0">
        <w:t xml:space="preserve">Requestor </w:t>
      </w:r>
      <w:r w:rsidR="00BA3CEB" w:rsidRPr="00115FE0">
        <w:t xml:space="preserve">Name:  </w:t>
      </w:r>
      <w:r w:rsidR="00382D25" w:rsidRPr="00115FE0">
        <w:t>Wendy Turner</w:t>
      </w:r>
      <w:r w:rsidRPr="00115FE0">
        <w:br/>
      </w:r>
      <w:r w:rsidR="00BA3CEB" w:rsidRPr="00115FE0">
        <w:t xml:space="preserve">Email:  </w:t>
      </w:r>
      <w:hyperlink r:id="rId7" w:history="1">
        <w:r w:rsidR="00382D25" w:rsidRPr="00115FE0">
          <w:rPr>
            <w:rStyle w:val="Hyperlink"/>
          </w:rPr>
          <w:t>wendy.turner@fayette.kyschools.us</w:t>
        </w:r>
      </w:hyperlink>
    </w:p>
    <w:p w:rsidR="00BA3CEB" w:rsidRPr="00115FE0" w:rsidRDefault="00B5208D" w:rsidP="000972CD">
      <w:pPr>
        <w:jc w:val="center"/>
      </w:pPr>
      <w:r w:rsidRPr="00115FE0">
        <w:br/>
      </w:r>
      <w:r w:rsidR="00BA3CEB" w:rsidRPr="000972CD">
        <w:rPr>
          <w:b/>
          <w:sz w:val="24"/>
        </w:rPr>
        <w:t xml:space="preserve">Proposed Course Title: </w:t>
      </w:r>
      <w:r w:rsidR="00922963">
        <w:rPr>
          <w:b/>
          <w:sz w:val="24"/>
        </w:rPr>
        <w:t>Advanced</w:t>
      </w:r>
      <w:r w:rsidR="00382D25" w:rsidRPr="000972CD">
        <w:rPr>
          <w:b/>
          <w:sz w:val="24"/>
        </w:rPr>
        <w:t xml:space="preserve"> Studio </w:t>
      </w:r>
      <w:r w:rsidR="00922963">
        <w:rPr>
          <w:b/>
          <w:sz w:val="24"/>
        </w:rPr>
        <w:t>Production</w:t>
      </w:r>
      <w:r w:rsidR="001C1AD3">
        <w:rPr>
          <w:b/>
          <w:sz w:val="24"/>
        </w:rPr>
        <w:t xml:space="preserve"> (480912)</w:t>
      </w:r>
    </w:p>
    <w:p w:rsidR="00C46ED3" w:rsidRPr="004B2565" w:rsidRDefault="00BA3CEB" w:rsidP="00922963">
      <w:pPr>
        <w:rPr>
          <w:rFonts w:asciiTheme="majorHAnsi" w:hAnsiTheme="majorHAnsi" w:cstheme="majorHAnsi"/>
        </w:rPr>
      </w:pPr>
      <w:r w:rsidRPr="00115FE0">
        <w:rPr>
          <w:rStyle w:val="Heading2Char"/>
        </w:rPr>
        <w:t>Detailed description of the course inc</w:t>
      </w:r>
      <w:r w:rsidR="00575AC8" w:rsidRPr="00115FE0">
        <w:rPr>
          <w:rStyle w:val="Heading2Char"/>
        </w:rPr>
        <w:t>luding the topics to be covered</w:t>
      </w:r>
      <w:r w:rsidR="00FA20CD" w:rsidRPr="00115FE0">
        <w:rPr>
          <w:rStyle w:val="Heading2Char"/>
        </w:rPr>
        <w:br/>
      </w:r>
      <w:r w:rsidR="00922963" w:rsidRPr="004B2565">
        <w:rPr>
          <w:rFonts w:asciiTheme="majorHAnsi" w:hAnsiTheme="majorHAnsi" w:cstheme="majorHAnsi"/>
        </w:rPr>
        <w:t>Students will explore the creative and conceptual aspects of designing and producing moving images for the variety of</w:t>
      </w:r>
      <w:r w:rsidR="004B2565">
        <w:rPr>
          <w:rFonts w:asciiTheme="majorHAnsi" w:hAnsiTheme="majorHAnsi" w:cstheme="majorHAnsi"/>
        </w:rPr>
        <w:t xml:space="preserve"> </w:t>
      </w:r>
      <w:r w:rsidR="00922963" w:rsidRPr="004B2565">
        <w:rPr>
          <w:rFonts w:asciiTheme="majorHAnsi" w:hAnsiTheme="majorHAnsi" w:cstheme="majorHAnsi"/>
        </w:rPr>
        <w:t xml:space="preserve">video and multimedia </w:t>
      </w:r>
      <w:r w:rsidR="004B2565">
        <w:rPr>
          <w:rFonts w:asciiTheme="majorHAnsi" w:hAnsiTheme="majorHAnsi" w:cstheme="majorHAnsi"/>
        </w:rPr>
        <w:t>presentations including</w:t>
      </w:r>
      <w:r w:rsidR="00922963" w:rsidRPr="004B2565">
        <w:rPr>
          <w:rFonts w:asciiTheme="majorHAnsi" w:hAnsiTheme="majorHAnsi" w:cstheme="majorHAnsi"/>
        </w:rPr>
        <w:t xml:space="preserve"> documentaries, music videos, </w:t>
      </w:r>
      <w:r w:rsidR="004B2565">
        <w:rPr>
          <w:rFonts w:asciiTheme="majorHAnsi" w:hAnsiTheme="majorHAnsi" w:cstheme="majorHAnsi"/>
        </w:rPr>
        <w:t>news and feature segments</w:t>
      </w:r>
      <w:r w:rsidR="00922963" w:rsidRPr="004B2565">
        <w:rPr>
          <w:rFonts w:asciiTheme="majorHAnsi" w:hAnsiTheme="majorHAnsi" w:cstheme="majorHAnsi"/>
        </w:rPr>
        <w:t>,</w:t>
      </w:r>
      <w:r w:rsidR="004B2565">
        <w:rPr>
          <w:rFonts w:asciiTheme="majorHAnsi" w:hAnsiTheme="majorHAnsi" w:cstheme="majorHAnsi"/>
        </w:rPr>
        <w:t xml:space="preserve"> etc</w:t>
      </w:r>
      <w:r w:rsidR="00922963" w:rsidRPr="004B2565">
        <w:rPr>
          <w:rFonts w:asciiTheme="majorHAnsi" w:hAnsiTheme="majorHAnsi" w:cstheme="majorHAnsi"/>
        </w:rPr>
        <w:t>.</w:t>
      </w:r>
      <w:r w:rsidR="004B2565">
        <w:rPr>
          <w:rFonts w:asciiTheme="majorHAnsi" w:hAnsiTheme="majorHAnsi" w:cstheme="majorHAnsi"/>
        </w:rPr>
        <w:t xml:space="preserve"> Typical course topics include </w:t>
      </w:r>
      <w:r w:rsidR="00196C6B">
        <w:rPr>
          <w:rFonts w:asciiTheme="majorHAnsi" w:hAnsiTheme="majorHAnsi" w:cstheme="majorHAnsi"/>
        </w:rPr>
        <w:t xml:space="preserve">leadership and supervision of </w:t>
      </w:r>
      <w:r w:rsidR="00922963" w:rsidRPr="004B2565">
        <w:rPr>
          <w:rFonts w:asciiTheme="majorHAnsi" w:hAnsiTheme="majorHAnsi" w:cstheme="majorHAnsi"/>
        </w:rPr>
        <w:t>all proc</w:t>
      </w:r>
      <w:r w:rsidR="004B2565">
        <w:rPr>
          <w:rFonts w:asciiTheme="majorHAnsi" w:hAnsiTheme="majorHAnsi" w:cstheme="majorHAnsi"/>
        </w:rPr>
        <w:t xml:space="preserve">esses of development including </w:t>
      </w:r>
      <w:r w:rsidR="00922963" w:rsidRPr="004B2565">
        <w:rPr>
          <w:rFonts w:asciiTheme="majorHAnsi" w:hAnsiTheme="majorHAnsi" w:cstheme="majorHAnsi"/>
        </w:rPr>
        <w:t>pre-production planning and organization, production and postproductio</w:t>
      </w:r>
      <w:r w:rsidR="004B2565">
        <w:rPr>
          <w:rFonts w:asciiTheme="majorHAnsi" w:hAnsiTheme="majorHAnsi" w:cstheme="majorHAnsi"/>
        </w:rPr>
        <w:t xml:space="preserve">n methods, tools and processes, </w:t>
      </w:r>
      <w:r w:rsidR="00196C6B">
        <w:rPr>
          <w:rFonts w:asciiTheme="majorHAnsi" w:hAnsiTheme="majorHAnsi" w:cstheme="majorHAnsi"/>
        </w:rPr>
        <w:t xml:space="preserve">and </w:t>
      </w:r>
      <w:r w:rsidR="00922963" w:rsidRPr="004B2565">
        <w:rPr>
          <w:rFonts w:asciiTheme="majorHAnsi" w:hAnsiTheme="majorHAnsi" w:cstheme="majorHAnsi"/>
        </w:rPr>
        <w:t>presentation, transmission, distribution and marketing</w:t>
      </w:r>
      <w:r w:rsidR="004B2565">
        <w:rPr>
          <w:rFonts w:asciiTheme="majorHAnsi" w:hAnsiTheme="majorHAnsi" w:cstheme="majorHAnsi"/>
        </w:rPr>
        <w:t xml:space="preserve"> of a broadcast.</w:t>
      </w:r>
    </w:p>
    <w:p w:rsidR="00C46ED3" w:rsidRPr="004B2565" w:rsidRDefault="00C46ED3" w:rsidP="00115FE0">
      <w:pPr>
        <w:rPr>
          <w:rFonts w:asciiTheme="majorHAnsi" w:hAnsiTheme="majorHAnsi" w:cstheme="majorHAnsi"/>
        </w:rPr>
      </w:pPr>
      <w:r w:rsidRPr="004B2565">
        <w:rPr>
          <w:rFonts w:asciiTheme="majorHAnsi" w:hAnsiTheme="majorHAnsi" w:cstheme="majorHAnsi"/>
        </w:rPr>
        <w:t xml:space="preserve">Students taking this pathway will produce WPLD (broadcasting), </w:t>
      </w:r>
      <w:r w:rsidRPr="004B2565">
        <w:rPr>
          <w:rFonts w:asciiTheme="majorHAnsi" w:hAnsiTheme="majorHAnsi" w:cstheme="majorHAnsi"/>
          <w:i/>
        </w:rPr>
        <w:t>PLD Lamplighter</w:t>
      </w:r>
      <w:r w:rsidRPr="004B2565">
        <w:rPr>
          <w:rFonts w:asciiTheme="majorHAnsi" w:hAnsiTheme="majorHAnsi" w:cstheme="majorHAnsi"/>
        </w:rPr>
        <w:t xml:space="preserve"> (online newspaper) and Torch (podcast).</w:t>
      </w:r>
      <w:r w:rsidR="00196C6B">
        <w:rPr>
          <w:rFonts w:asciiTheme="majorHAnsi" w:hAnsiTheme="majorHAnsi" w:cstheme="majorHAnsi"/>
        </w:rPr>
        <w:t xml:space="preserve"> Only students taking Advanced Studio Production will be considered as Editors-in-Chief.</w:t>
      </w:r>
    </w:p>
    <w:p w:rsidR="00BA3CEB" w:rsidRPr="00115FE0" w:rsidRDefault="00BA3CEB" w:rsidP="00115FE0">
      <w:pPr>
        <w:pStyle w:val="Heading2"/>
      </w:pPr>
      <w:r w:rsidRPr="00115FE0">
        <w:t>Condensed description (50 words) of the course for the school course directory:</w:t>
      </w:r>
    </w:p>
    <w:p w:rsidR="00EC339E" w:rsidRPr="00196C6B" w:rsidRDefault="00EC339E" w:rsidP="00115FE0">
      <w:pPr>
        <w:rPr>
          <w:rFonts w:asciiTheme="majorHAnsi" w:hAnsiTheme="majorHAnsi" w:cstheme="majorHAnsi"/>
        </w:rPr>
      </w:pPr>
      <w:r w:rsidRPr="00196C6B">
        <w:rPr>
          <w:rFonts w:asciiTheme="majorHAnsi" w:hAnsiTheme="majorHAnsi" w:cstheme="majorHAnsi"/>
        </w:rPr>
        <w:t xml:space="preserve">This course </w:t>
      </w:r>
      <w:r w:rsidR="00382D25" w:rsidRPr="00196C6B">
        <w:rPr>
          <w:rFonts w:asciiTheme="majorHAnsi" w:hAnsiTheme="majorHAnsi" w:cstheme="majorHAnsi"/>
        </w:rPr>
        <w:t>focuses on</w:t>
      </w:r>
      <w:r w:rsidRPr="00196C6B">
        <w:rPr>
          <w:rFonts w:asciiTheme="majorHAnsi" w:hAnsiTheme="majorHAnsi" w:cstheme="majorHAnsi"/>
        </w:rPr>
        <w:t xml:space="preserve"> </w:t>
      </w:r>
      <w:r w:rsidR="00196C6B">
        <w:rPr>
          <w:rFonts w:asciiTheme="majorHAnsi" w:hAnsiTheme="majorHAnsi" w:cstheme="majorHAnsi"/>
        </w:rPr>
        <w:t xml:space="preserve">student </w:t>
      </w:r>
      <w:r w:rsidR="00196C6B" w:rsidRPr="00196C6B">
        <w:rPr>
          <w:rFonts w:asciiTheme="majorHAnsi" w:hAnsiTheme="majorHAnsi" w:cstheme="majorHAnsi"/>
        </w:rPr>
        <w:t>leadership and supervision of all processes of development including pre-production planning and organization, production and postproduction methods,</w:t>
      </w:r>
      <w:r w:rsidR="00196C6B">
        <w:rPr>
          <w:rFonts w:asciiTheme="majorHAnsi" w:hAnsiTheme="majorHAnsi" w:cstheme="majorHAnsi"/>
        </w:rPr>
        <w:t xml:space="preserve"> and tools and processes </w:t>
      </w:r>
      <w:r w:rsidR="00196C6B" w:rsidRPr="00196C6B">
        <w:rPr>
          <w:rFonts w:asciiTheme="majorHAnsi" w:hAnsiTheme="majorHAnsi" w:cstheme="majorHAnsi"/>
        </w:rPr>
        <w:t xml:space="preserve">for the school media program including WPLD, </w:t>
      </w:r>
      <w:r w:rsidR="00196C6B" w:rsidRPr="00196C6B">
        <w:rPr>
          <w:rFonts w:asciiTheme="majorHAnsi" w:hAnsiTheme="majorHAnsi" w:cstheme="majorHAnsi"/>
          <w:i/>
        </w:rPr>
        <w:t>PLD Lamplighter</w:t>
      </w:r>
      <w:r w:rsidR="00196C6B">
        <w:rPr>
          <w:rFonts w:asciiTheme="majorHAnsi" w:hAnsiTheme="majorHAnsi" w:cstheme="majorHAnsi"/>
        </w:rPr>
        <w:t>, and Torch.</w:t>
      </w:r>
      <w:r w:rsidR="00196C6B">
        <w:rPr>
          <w:rFonts w:asciiTheme="majorHAnsi" w:hAnsiTheme="majorHAnsi" w:cstheme="majorHAnsi"/>
        </w:rPr>
        <w:t xml:space="preserve"> Course Pre-requisite: Studio Production and Performance. An application is required.</w:t>
      </w:r>
    </w:p>
    <w:p w:rsidR="00115FE0" w:rsidRDefault="00575AC8" w:rsidP="00115FE0">
      <w:pPr>
        <w:pStyle w:val="Heading2"/>
      </w:pPr>
      <w:r w:rsidRPr="00115FE0">
        <w:t>State the course objective</w:t>
      </w:r>
      <w:r w:rsidR="00115FE0">
        <w:t>s</w:t>
      </w:r>
    </w:p>
    <w:p w:rsidR="00C46ED3" w:rsidRPr="00115FE0" w:rsidRDefault="00C46ED3" w:rsidP="00115FE0">
      <w:r w:rsidRPr="00115FE0">
        <w:t xml:space="preserve">Upon completion of this course, the student will be able to: </w:t>
      </w:r>
    </w:p>
    <w:p w:rsidR="00922963" w:rsidRPr="00BF31EA" w:rsidRDefault="004B2565" w:rsidP="00CE50AA">
      <w:pPr>
        <w:pStyle w:val="ListParagraph"/>
        <w:numPr>
          <w:ilvl w:val="0"/>
          <w:numId w:val="18"/>
        </w:numPr>
        <w:rPr>
          <w:rFonts w:asciiTheme="majorHAnsi" w:hAnsiTheme="majorHAnsi" w:cstheme="majorHAnsi"/>
          <w:sz w:val="22"/>
          <w:szCs w:val="22"/>
        </w:rPr>
      </w:pPr>
      <w:r w:rsidRPr="00BF31EA">
        <w:rPr>
          <w:rFonts w:asciiTheme="majorHAnsi" w:hAnsiTheme="majorHAnsi" w:cstheme="majorHAnsi"/>
          <w:sz w:val="22"/>
        </w:rPr>
        <w:t>Perform in a supervisory role as an editor, director or producer in the school media program</w:t>
      </w:r>
    </w:p>
    <w:p w:rsidR="00922963" w:rsidRPr="00BF31EA" w:rsidRDefault="004B2565" w:rsidP="00CE50AA">
      <w:pPr>
        <w:pStyle w:val="ListParagraph"/>
        <w:numPr>
          <w:ilvl w:val="0"/>
          <w:numId w:val="18"/>
        </w:numPr>
        <w:rPr>
          <w:rFonts w:asciiTheme="majorHAnsi" w:hAnsiTheme="majorHAnsi" w:cstheme="majorHAnsi"/>
          <w:sz w:val="22"/>
          <w:szCs w:val="22"/>
        </w:rPr>
      </w:pPr>
      <w:r w:rsidRPr="00BF31EA">
        <w:rPr>
          <w:rFonts w:asciiTheme="majorHAnsi" w:hAnsiTheme="majorHAnsi" w:cstheme="majorHAnsi"/>
          <w:sz w:val="22"/>
          <w:szCs w:val="22"/>
        </w:rPr>
        <w:t>Show advanced skill in technical writing, photojournalism and video broadcasting</w:t>
      </w:r>
    </w:p>
    <w:p w:rsidR="004B2565" w:rsidRPr="00BF31EA" w:rsidRDefault="004B2565" w:rsidP="00CE50AA">
      <w:pPr>
        <w:pStyle w:val="ListParagraph"/>
        <w:numPr>
          <w:ilvl w:val="0"/>
          <w:numId w:val="18"/>
        </w:numPr>
        <w:rPr>
          <w:rFonts w:asciiTheme="majorHAnsi" w:hAnsiTheme="majorHAnsi" w:cstheme="majorHAnsi"/>
          <w:sz w:val="22"/>
          <w:szCs w:val="22"/>
        </w:rPr>
      </w:pPr>
      <w:r w:rsidRPr="00BF31EA">
        <w:rPr>
          <w:rFonts w:asciiTheme="majorHAnsi" w:hAnsiTheme="majorHAnsi" w:cstheme="majorHAnsi"/>
          <w:sz w:val="22"/>
          <w:szCs w:val="22"/>
        </w:rPr>
        <w:t>Show mastery of video equipment and software used for media production</w:t>
      </w:r>
    </w:p>
    <w:p w:rsidR="00922963" w:rsidRPr="00922963" w:rsidRDefault="00922963" w:rsidP="00922963">
      <w:pPr>
        <w:pStyle w:val="ListParagraph"/>
        <w:ind w:left="1440"/>
        <w:rPr>
          <w:rFonts w:asciiTheme="minorHAnsi" w:hAnsiTheme="minorHAnsi" w:cstheme="minorHAnsi"/>
          <w:sz w:val="22"/>
          <w:szCs w:val="22"/>
        </w:rPr>
      </w:pPr>
    </w:p>
    <w:p w:rsidR="00BA3CEB" w:rsidRPr="00115FE0" w:rsidRDefault="00BA3CEB" w:rsidP="00115FE0">
      <w:pPr>
        <w:pStyle w:val="Heading2"/>
      </w:pPr>
      <w:r w:rsidRPr="00115FE0">
        <w:t>Explain how the course relates to academic objectives and standards:</w:t>
      </w:r>
    </w:p>
    <w:p w:rsidR="00575AC8" w:rsidRPr="00BF31EA" w:rsidRDefault="00FA20CD" w:rsidP="00115FE0">
      <w:pPr>
        <w:rPr>
          <w:rFonts w:asciiTheme="majorHAnsi" w:hAnsiTheme="majorHAnsi" w:cstheme="majorHAnsi"/>
        </w:rPr>
      </w:pPr>
      <w:r w:rsidRPr="00BF31EA">
        <w:rPr>
          <w:rFonts w:asciiTheme="majorHAnsi" w:hAnsiTheme="majorHAnsi" w:cstheme="majorHAnsi"/>
        </w:rPr>
        <w:t xml:space="preserve">The current course of </w:t>
      </w:r>
      <w:r w:rsidR="00922963" w:rsidRPr="00BF31EA">
        <w:rPr>
          <w:rFonts w:asciiTheme="majorHAnsi" w:hAnsiTheme="majorHAnsi" w:cstheme="majorHAnsi"/>
        </w:rPr>
        <w:t>Broadcast Journalism 3</w:t>
      </w:r>
      <w:r w:rsidR="00C46ED3" w:rsidRPr="00BF31EA">
        <w:rPr>
          <w:rFonts w:asciiTheme="majorHAnsi" w:hAnsiTheme="majorHAnsi" w:cstheme="majorHAnsi"/>
        </w:rPr>
        <w:t xml:space="preserve"> is being replaced by </w:t>
      </w:r>
      <w:r w:rsidR="00922963" w:rsidRPr="00BF31EA">
        <w:rPr>
          <w:rFonts w:asciiTheme="majorHAnsi" w:hAnsiTheme="majorHAnsi" w:cstheme="majorHAnsi"/>
        </w:rPr>
        <w:t>Advanced Studio Production.</w:t>
      </w:r>
      <w:r w:rsidR="00922963" w:rsidRPr="00BF31EA">
        <w:rPr>
          <w:rFonts w:asciiTheme="majorHAnsi" w:hAnsiTheme="majorHAnsi" w:cstheme="majorHAnsi"/>
        </w:rPr>
        <w:t xml:space="preserve"> </w:t>
      </w:r>
      <w:r w:rsidR="00575AC8" w:rsidRPr="00BF31EA">
        <w:rPr>
          <w:rFonts w:asciiTheme="majorHAnsi" w:hAnsiTheme="majorHAnsi" w:cstheme="majorHAnsi"/>
        </w:rPr>
        <w:t xml:space="preserve">Students enrolled in </w:t>
      </w:r>
      <w:r w:rsidR="00922963" w:rsidRPr="00BF31EA">
        <w:rPr>
          <w:rFonts w:asciiTheme="majorHAnsi" w:hAnsiTheme="majorHAnsi" w:cstheme="majorHAnsi"/>
        </w:rPr>
        <w:t xml:space="preserve">this course </w:t>
      </w:r>
      <w:r w:rsidR="00575AC8" w:rsidRPr="00BF31EA">
        <w:rPr>
          <w:rFonts w:asciiTheme="majorHAnsi" w:hAnsiTheme="majorHAnsi" w:cstheme="majorHAnsi"/>
        </w:rPr>
        <w:t xml:space="preserve">are </w:t>
      </w:r>
      <w:r w:rsidR="00922963" w:rsidRPr="00BF31EA">
        <w:rPr>
          <w:rFonts w:asciiTheme="majorHAnsi" w:hAnsiTheme="majorHAnsi" w:cstheme="majorHAnsi"/>
        </w:rPr>
        <w:t>third</w:t>
      </w:r>
      <w:r w:rsidR="00575AC8" w:rsidRPr="00BF31EA">
        <w:rPr>
          <w:rFonts w:asciiTheme="majorHAnsi" w:hAnsiTheme="majorHAnsi" w:cstheme="majorHAnsi"/>
        </w:rPr>
        <w:t>-year members of the school media program</w:t>
      </w:r>
      <w:r w:rsidR="00922963" w:rsidRPr="00BF31EA">
        <w:rPr>
          <w:rFonts w:asciiTheme="majorHAnsi" w:hAnsiTheme="majorHAnsi" w:cstheme="majorHAnsi"/>
        </w:rPr>
        <w:t>.</w:t>
      </w:r>
    </w:p>
    <w:p w:rsidR="00C46ED3" w:rsidRPr="00BF31EA" w:rsidRDefault="00C46ED3" w:rsidP="00115FE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F31EA">
        <w:rPr>
          <w:rFonts w:asciiTheme="majorHAnsi" w:hAnsiTheme="majorHAnsi" w:cstheme="majorHAnsi"/>
        </w:rPr>
        <w:t>Students who complete this course may continue in the </w:t>
      </w:r>
      <w:r w:rsidRPr="00BF31EA">
        <w:rPr>
          <w:rFonts w:asciiTheme="majorHAnsi" w:hAnsiTheme="majorHAnsi" w:cstheme="majorHAnsi"/>
          <w:b/>
        </w:rPr>
        <w:t>Cinematography &amp; Video Production Career Pathway at PLD</w:t>
      </w:r>
      <w:r w:rsidRPr="00BF31EA">
        <w:rPr>
          <w:rFonts w:asciiTheme="majorHAnsi" w:hAnsiTheme="majorHAnsi" w:cstheme="majorHAnsi"/>
        </w:rPr>
        <w:t xml:space="preserve">, leading to a Career Major Certificate upon graduation after completing four of the following courses: Introduction to Media Arts (480901), Video Studio Fundamentals (480910), Studio Production &amp; Performance (480911), Advanced Studio Production (480912) or Media Arts Internship (480951) courses. </w:t>
      </w:r>
    </w:p>
    <w:p w:rsidR="00BA3CEB" w:rsidRPr="00115FE0" w:rsidRDefault="00BA3CEB" w:rsidP="00115FE0">
      <w:pPr>
        <w:pStyle w:val="Heading2"/>
      </w:pPr>
      <w:r w:rsidRPr="00115FE0">
        <w:t>Explain what assessment strategies will be developed and used:</w:t>
      </w:r>
    </w:p>
    <w:p w:rsidR="00B12E3C" w:rsidRPr="00BF31EA" w:rsidRDefault="00C46ED3" w:rsidP="00115FE0">
      <w:pPr>
        <w:rPr>
          <w:rFonts w:asciiTheme="majorHAnsi" w:hAnsiTheme="majorHAnsi" w:cstheme="majorHAnsi"/>
        </w:rPr>
      </w:pPr>
      <w:r w:rsidRPr="00BF31EA">
        <w:rPr>
          <w:rFonts w:asciiTheme="majorHAnsi" w:hAnsiTheme="majorHAnsi" w:cstheme="majorHAnsi"/>
        </w:rPr>
        <w:t xml:space="preserve">This is a product based class that will use multimedia and video production standards including writing, photojournalism and video broadcasting. </w:t>
      </w:r>
    </w:p>
    <w:p w:rsidR="00BA3CEB" w:rsidRPr="00115FE0" w:rsidRDefault="00BA3CEB" w:rsidP="00115FE0">
      <w:pPr>
        <w:pStyle w:val="Heading2"/>
      </w:pPr>
      <w:r w:rsidRPr="00115FE0">
        <w:lastRenderedPageBreak/>
        <w:t>Course outline:</w:t>
      </w:r>
    </w:p>
    <w:p w:rsidR="00922963" w:rsidRDefault="00922963" w:rsidP="00922963">
      <w:pPr>
        <w:pStyle w:val="ListParagraph"/>
        <w:numPr>
          <w:ilvl w:val="0"/>
          <w:numId w:val="16"/>
        </w:numPr>
        <w:rPr>
          <w:rFonts w:asciiTheme="majorHAnsi" w:hAnsiTheme="majorHAnsi" w:cstheme="majorHAnsi"/>
          <w:b/>
          <w:sz w:val="22"/>
        </w:rPr>
      </w:pPr>
      <w:r>
        <w:rPr>
          <w:rFonts w:asciiTheme="majorHAnsi" w:hAnsiTheme="majorHAnsi" w:cstheme="majorHAnsi"/>
          <w:b/>
          <w:sz w:val="22"/>
        </w:rPr>
        <w:t>Creating Media Arts Products</w:t>
      </w:r>
    </w:p>
    <w:p w:rsidR="00575AC8" w:rsidRPr="00922963" w:rsidRDefault="00922963" w:rsidP="00922963">
      <w:pPr>
        <w:pStyle w:val="ListParagraph"/>
        <w:rPr>
          <w:rFonts w:asciiTheme="majorHAnsi" w:hAnsiTheme="majorHAnsi" w:cstheme="majorHAnsi"/>
          <w:b/>
          <w:sz w:val="22"/>
        </w:rPr>
      </w:pPr>
      <w:r w:rsidRPr="00922963">
        <w:rPr>
          <w:rFonts w:asciiTheme="majorHAnsi" w:hAnsiTheme="majorHAnsi" w:cstheme="majorHAnsi"/>
          <w:sz w:val="22"/>
        </w:rPr>
        <w:t xml:space="preserve">Integrate principles with a variety of </w:t>
      </w:r>
      <w:r w:rsidRPr="00922963">
        <w:rPr>
          <w:rFonts w:asciiTheme="majorHAnsi" w:hAnsiTheme="majorHAnsi" w:cstheme="majorHAnsi"/>
          <w:sz w:val="22"/>
        </w:rPr>
        <w:t xml:space="preserve">methods forming original ideas </w:t>
      </w:r>
      <w:r w:rsidRPr="00922963">
        <w:rPr>
          <w:rFonts w:asciiTheme="majorHAnsi" w:hAnsiTheme="majorHAnsi" w:cstheme="majorHAnsi"/>
          <w:sz w:val="22"/>
        </w:rPr>
        <w:t>in media arts creation</w:t>
      </w:r>
      <w:r w:rsidRPr="00922963">
        <w:rPr>
          <w:rFonts w:asciiTheme="majorHAnsi" w:hAnsiTheme="majorHAnsi" w:cstheme="majorHAnsi"/>
          <w:sz w:val="22"/>
        </w:rPr>
        <w:t xml:space="preserve">; </w:t>
      </w:r>
      <w:r w:rsidRPr="00922963">
        <w:rPr>
          <w:rFonts w:asciiTheme="majorHAnsi" w:hAnsiTheme="majorHAnsi" w:cstheme="majorHAnsi"/>
          <w:sz w:val="22"/>
        </w:rPr>
        <w:t>Produce moving image (multimedia) works that are effective in communicating ideas, thoughts and feelings to target audiences in a variety of production genres</w:t>
      </w:r>
      <w:r w:rsidRPr="00922963">
        <w:rPr>
          <w:rFonts w:asciiTheme="majorHAnsi" w:hAnsiTheme="majorHAnsi" w:cstheme="majorHAnsi"/>
          <w:sz w:val="22"/>
        </w:rPr>
        <w:t xml:space="preserve">; </w:t>
      </w:r>
      <w:r w:rsidRPr="00922963">
        <w:rPr>
          <w:rFonts w:asciiTheme="majorHAnsi" w:hAnsiTheme="majorHAnsi" w:cstheme="majorHAnsi"/>
          <w:sz w:val="22"/>
        </w:rPr>
        <w:t>Research production topics using the internet, video archives and other informational sources</w:t>
      </w:r>
      <w:r w:rsidRPr="00922963">
        <w:rPr>
          <w:rFonts w:asciiTheme="majorHAnsi" w:hAnsiTheme="majorHAnsi" w:cstheme="majorHAnsi"/>
          <w:sz w:val="22"/>
        </w:rPr>
        <w:t xml:space="preserve">; </w:t>
      </w:r>
      <w:r w:rsidRPr="00922963">
        <w:rPr>
          <w:rFonts w:asciiTheme="majorHAnsi" w:hAnsiTheme="majorHAnsi" w:cstheme="majorHAnsi"/>
          <w:sz w:val="22"/>
        </w:rPr>
        <w:t>Demonstrate an understanding of the ethics and laws that impact the production of various genres of video programs</w:t>
      </w:r>
      <w:r w:rsidRPr="00922963">
        <w:rPr>
          <w:rFonts w:asciiTheme="majorHAnsi" w:hAnsiTheme="majorHAnsi" w:cstheme="majorHAnsi"/>
          <w:sz w:val="22"/>
        </w:rPr>
        <w:t xml:space="preserve">; </w:t>
      </w:r>
      <w:r w:rsidRPr="00922963">
        <w:rPr>
          <w:rFonts w:asciiTheme="majorHAnsi" w:hAnsiTheme="majorHAnsi" w:cstheme="majorHAnsi"/>
          <w:sz w:val="22"/>
        </w:rPr>
        <w:t>Integrate a knowledge of systems processes in forming, testing, and proposing original design ideas, prototypes and production frameworks, considering constraints of goals, time, resources and personal limitations</w:t>
      </w:r>
      <w:r w:rsidRPr="00922963">
        <w:rPr>
          <w:rFonts w:asciiTheme="majorHAnsi" w:hAnsiTheme="majorHAnsi" w:cstheme="majorHAnsi"/>
          <w:sz w:val="22"/>
        </w:rPr>
        <w:t xml:space="preserve">; Synthesize </w:t>
      </w:r>
      <w:r w:rsidRPr="00922963">
        <w:rPr>
          <w:rFonts w:asciiTheme="majorHAnsi" w:hAnsiTheme="majorHAnsi" w:cstheme="majorHAnsi"/>
          <w:sz w:val="22"/>
        </w:rPr>
        <w:t>content, processes and components to express compelling purpose, story, emotion or ideas in complex media arts productions 8. Refine elements and components to form impactful expressions in media arts designs, directed at specific purposes, audiences and contexts</w:t>
      </w:r>
      <w:r w:rsidRPr="00922963">
        <w:rPr>
          <w:rFonts w:asciiTheme="majorHAnsi" w:hAnsiTheme="majorHAnsi" w:cstheme="majorHAnsi"/>
          <w:sz w:val="22"/>
        </w:rPr>
        <w:t>.</w:t>
      </w:r>
    </w:p>
    <w:p w:rsidR="00922963" w:rsidRDefault="00922963" w:rsidP="00922963">
      <w:pPr>
        <w:pStyle w:val="ListParagraph"/>
        <w:numPr>
          <w:ilvl w:val="0"/>
          <w:numId w:val="16"/>
        </w:numPr>
        <w:rPr>
          <w:rFonts w:asciiTheme="majorHAnsi" w:hAnsiTheme="majorHAnsi" w:cstheme="majorHAnsi"/>
          <w:b/>
          <w:sz w:val="22"/>
        </w:rPr>
      </w:pPr>
      <w:r>
        <w:rPr>
          <w:rFonts w:asciiTheme="majorHAnsi" w:hAnsiTheme="majorHAnsi" w:cstheme="majorHAnsi"/>
          <w:b/>
          <w:sz w:val="22"/>
        </w:rPr>
        <w:t>Pre-Production Planning and Organization</w:t>
      </w:r>
    </w:p>
    <w:p w:rsidR="00922963" w:rsidRPr="00922963" w:rsidRDefault="00922963" w:rsidP="00922963">
      <w:pPr>
        <w:pStyle w:val="ListParagraph"/>
        <w:rPr>
          <w:rFonts w:asciiTheme="majorHAnsi" w:hAnsiTheme="majorHAnsi" w:cstheme="majorHAnsi"/>
          <w:b/>
          <w:sz w:val="22"/>
        </w:rPr>
      </w:pPr>
      <w:r w:rsidRPr="00922963">
        <w:rPr>
          <w:rFonts w:asciiTheme="majorHAnsi" w:hAnsiTheme="majorHAnsi" w:cstheme="majorHAnsi"/>
          <w:sz w:val="22"/>
          <w:szCs w:val="22"/>
        </w:rPr>
        <w:t>Determine effective media and equi</w:t>
      </w:r>
      <w:r>
        <w:rPr>
          <w:rFonts w:asciiTheme="majorHAnsi" w:hAnsiTheme="majorHAnsi" w:cstheme="majorHAnsi"/>
          <w:sz w:val="22"/>
          <w:szCs w:val="22"/>
        </w:rPr>
        <w:t xml:space="preserve">pment for production demands; </w:t>
      </w:r>
      <w:r w:rsidRPr="00922963">
        <w:rPr>
          <w:rFonts w:asciiTheme="majorHAnsi" w:hAnsiTheme="majorHAnsi" w:cstheme="majorHAnsi"/>
          <w:sz w:val="22"/>
          <w:szCs w:val="22"/>
        </w:rPr>
        <w:t>Write and edit news stories from information collected by</w:t>
      </w:r>
      <w:r>
        <w:rPr>
          <w:rFonts w:asciiTheme="majorHAnsi" w:hAnsiTheme="majorHAnsi" w:cstheme="majorHAnsi"/>
          <w:sz w:val="22"/>
          <w:szCs w:val="22"/>
        </w:rPr>
        <w:t xml:space="preserve"> reporters and other sources; </w:t>
      </w:r>
      <w:r w:rsidRPr="00922963">
        <w:rPr>
          <w:rFonts w:asciiTheme="majorHAnsi" w:hAnsiTheme="majorHAnsi" w:cstheme="majorHAnsi"/>
          <w:sz w:val="22"/>
          <w:szCs w:val="22"/>
        </w:rPr>
        <w:t>Write effective scripts in appropriate formats for genres of video production</w:t>
      </w:r>
    </w:p>
    <w:p w:rsidR="00F05481" w:rsidRPr="000C6754" w:rsidRDefault="00922963" w:rsidP="000C6754">
      <w:pPr>
        <w:pStyle w:val="ListParagraph"/>
        <w:numPr>
          <w:ilvl w:val="0"/>
          <w:numId w:val="16"/>
        </w:numPr>
        <w:rPr>
          <w:rFonts w:asciiTheme="majorHAnsi" w:hAnsiTheme="majorHAnsi" w:cstheme="majorHAnsi"/>
          <w:b/>
          <w:sz w:val="22"/>
        </w:rPr>
      </w:pPr>
      <w:r>
        <w:rPr>
          <w:rFonts w:asciiTheme="majorHAnsi" w:hAnsiTheme="majorHAnsi" w:cstheme="majorHAnsi"/>
          <w:b/>
          <w:sz w:val="22"/>
        </w:rPr>
        <w:t>Production Methods, Tools and Processes</w:t>
      </w:r>
    </w:p>
    <w:p w:rsidR="00922963" w:rsidRDefault="00922963" w:rsidP="00922963">
      <w:pPr>
        <w:pStyle w:val="ListParagraph"/>
        <w:rPr>
          <w:rFonts w:asciiTheme="majorHAnsi" w:hAnsiTheme="majorHAnsi" w:cstheme="majorHAnsi"/>
          <w:sz w:val="22"/>
          <w:szCs w:val="22"/>
        </w:rPr>
      </w:pPr>
      <w:r w:rsidRPr="00922963">
        <w:rPr>
          <w:rFonts w:asciiTheme="majorHAnsi" w:hAnsiTheme="majorHAnsi" w:cstheme="majorHAnsi"/>
          <w:sz w:val="22"/>
          <w:szCs w:val="22"/>
        </w:rPr>
        <w:t>Demonstrate style and esthetic</w:t>
      </w:r>
      <w:r>
        <w:rPr>
          <w:rFonts w:asciiTheme="majorHAnsi" w:hAnsiTheme="majorHAnsi" w:cstheme="majorHAnsi"/>
          <w:sz w:val="22"/>
          <w:szCs w:val="22"/>
        </w:rPr>
        <w:t xml:space="preserve"> meaning in video production; </w:t>
      </w:r>
      <w:r w:rsidRPr="00922963">
        <w:rPr>
          <w:rFonts w:asciiTheme="majorHAnsi" w:hAnsiTheme="majorHAnsi" w:cstheme="majorHAnsi"/>
          <w:sz w:val="22"/>
          <w:szCs w:val="22"/>
        </w:rPr>
        <w:t xml:space="preserve">Supervise and coordinate the work of camera, lighting, </w:t>
      </w:r>
      <w:r>
        <w:rPr>
          <w:rFonts w:asciiTheme="majorHAnsi" w:hAnsiTheme="majorHAnsi" w:cstheme="majorHAnsi"/>
          <w:sz w:val="22"/>
          <w:szCs w:val="22"/>
        </w:rPr>
        <w:t xml:space="preserve">design and sound crewmembers; </w:t>
      </w:r>
      <w:r w:rsidRPr="00922963">
        <w:rPr>
          <w:rFonts w:asciiTheme="majorHAnsi" w:hAnsiTheme="majorHAnsi" w:cstheme="majorHAnsi"/>
          <w:sz w:val="22"/>
          <w:szCs w:val="22"/>
        </w:rPr>
        <w:t>Coordinate the activities of writers, directors, managers and other personnel throu</w:t>
      </w:r>
      <w:r>
        <w:rPr>
          <w:rFonts w:asciiTheme="majorHAnsi" w:hAnsiTheme="majorHAnsi" w:cstheme="majorHAnsi"/>
          <w:sz w:val="22"/>
          <w:szCs w:val="22"/>
        </w:rPr>
        <w:t xml:space="preserve">ghout the production process; </w:t>
      </w:r>
      <w:r w:rsidRPr="00922963">
        <w:rPr>
          <w:rFonts w:asciiTheme="majorHAnsi" w:hAnsiTheme="majorHAnsi" w:cstheme="majorHAnsi"/>
          <w:sz w:val="22"/>
          <w:szCs w:val="22"/>
        </w:rPr>
        <w:t>Conduct meetings with staff to discuss production progress and to ensure production obje</w:t>
      </w:r>
      <w:r>
        <w:rPr>
          <w:rFonts w:asciiTheme="majorHAnsi" w:hAnsiTheme="majorHAnsi" w:cstheme="majorHAnsi"/>
          <w:sz w:val="22"/>
          <w:szCs w:val="22"/>
        </w:rPr>
        <w:t xml:space="preserve">ctives are attained; </w:t>
      </w:r>
      <w:r w:rsidRPr="00922963">
        <w:rPr>
          <w:rFonts w:asciiTheme="majorHAnsi" w:hAnsiTheme="majorHAnsi" w:cstheme="majorHAnsi"/>
          <w:sz w:val="22"/>
          <w:szCs w:val="22"/>
        </w:rPr>
        <w:t>Review film, recordings or rehearsals to ensure conformance to produc</w:t>
      </w:r>
      <w:r>
        <w:rPr>
          <w:rFonts w:asciiTheme="majorHAnsi" w:hAnsiTheme="majorHAnsi" w:cstheme="majorHAnsi"/>
          <w:sz w:val="22"/>
          <w:szCs w:val="22"/>
        </w:rPr>
        <w:t xml:space="preserve">tion and broadcast standards; </w:t>
      </w:r>
      <w:r w:rsidRPr="00922963">
        <w:rPr>
          <w:rFonts w:asciiTheme="majorHAnsi" w:hAnsiTheme="majorHAnsi" w:cstheme="majorHAnsi"/>
          <w:sz w:val="22"/>
          <w:szCs w:val="22"/>
        </w:rPr>
        <w:t>Resolve personnel problems that arise during the production process by acting as liaisons between dissenting parties when necessary</w:t>
      </w:r>
    </w:p>
    <w:p w:rsidR="00575AC8" w:rsidRPr="00922963" w:rsidRDefault="00922963" w:rsidP="00922963">
      <w:pPr>
        <w:pStyle w:val="ListParagraph"/>
        <w:numPr>
          <w:ilvl w:val="0"/>
          <w:numId w:val="16"/>
        </w:numPr>
        <w:rPr>
          <w:rFonts w:asciiTheme="majorHAnsi" w:hAnsiTheme="majorHAnsi" w:cstheme="majorHAnsi"/>
          <w:sz w:val="22"/>
          <w:szCs w:val="22"/>
        </w:rPr>
      </w:pPr>
      <w:r w:rsidRPr="00922963">
        <w:rPr>
          <w:rFonts w:asciiTheme="majorHAnsi" w:hAnsiTheme="majorHAnsi" w:cstheme="majorHAnsi"/>
          <w:b/>
          <w:sz w:val="22"/>
        </w:rPr>
        <w:t>Post-Production Methods, Tools and Processes</w:t>
      </w:r>
    </w:p>
    <w:p w:rsidR="001C1AD3" w:rsidRDefault="00922963" w:rsidP="001C1AD3">
      <w:pPr>
        <w:pStyle w:val="ListParagraph"/>
        <w:rPr>
          <w:rFonts w:asciiTheme="majorHAnsi" w:hAnsiTheme="majorHAnsi" w:cstheme="majorHAnsi"/>
          <w:sz w:val="22"/>
          <w:szCs w:val="22"/>
        </w:rPr>
      </w:pPr>
      <w:r w:rsidRPr="00922963">
        <w:rPr>
          <w:rFonts w:asciiTheme="majorHAnsi" w:hAnsiTheme="majorHAnsi" w:cstheme="majorHAnsi"/>
          <w:sz w:val="22"/>
          <w:szCs w:val="22"/>
        </w:rPr>
        <w:t>Demonstrate advanced graphics production and special effects utilizing industry standar</w:t>
      </w:r>
      <w:r>
        <w:rPr>
          <w:rFonts w:asciiTheme="majorHAnsi" w:hAnsiTheme="majorHAnsi" w:cstheme="majorHAnsi"/>
          <w:sz w:val="22"/>
          <w:szCs w:val="22"/>
        </w:rPr>
        <w:t xml:space="preserve">d editing tools and software; </w:t>
      </w:r>
      <w:r w:rsidRPr="00922963">
        <w:rPr>
          <w:rFonts w:asciiTheme="majorHAnsi" w:hAnsiTheme="majorHAnsi" w:cstheme="majorHAnsi"/>
          <w:sz w:val="22"/>
          <w:szCs w:val="22"/>
        </w:rPr>
        <w:t>Monitor postproduction processes to ensure accurate completion of details</w:t>
      </w:r>
    </w:p>
    <w:p w:rsidR="001C1AD3" w:rsidRDefault="001C1AD3" w:rsidP="001C1AD3">
      <w:pPr>
        <w:pStyle w:val="ListParagraph"/>
        <w:rPr>
          <w:rFonts w:asciiTheme="majorHAnsi" w:hAnsiTheme="majorHAnsi" w:cstheme="majorHAnsi"/>
          <w:sz w:val="22"/>
          <w:szCs w:val="22"/>
        </w:rPr>
      </w:pPr>
    </w:p>
    <w:p w:rsidR="00331240" w:rsidRPr="001C1AD3" w:rsidRDefault="00BA3CEB" w:rsidP="001C1AD3">
      <w:pPr>
        <w:pStyle w:val="Heading2"/>
        <w:rPr>
          <w:rFonts w:cstheme="majorHAnsi"/>
          <w:sz w:val="22"/>
          <w:szCs w:val="22"/>
        </w:rPr>
      </w:pPr>
      <w:r w:rsidRPr="00115FE0">
        <w:t>Course syllabus:</w:t>
      </w:r>
      <w:r w:rsidR="00331240">
        <w:t xml:space="preserve"> </w:t>
      </w:r>
      <w:r w:rsidR="004B2565">
        <w:t>Advanced</w:t>
      </w:r>
      <w:r w:rsidR="00331240">
        <w:t xml:space="preserve"> Studio </w:t>
      </w:r>
      <w:r w:rsidR="004B2565">
        <w:t>Production (480912)</w:t>
      </w:r>
    </w:p>
    <w:p w:rsidR="00F05481" w:rsidRPr="00115FE0" w:rsidRDefault="000B644A" w:rsidP="00115FE0">
      <w:r w:rsidRPr="00115FE0">
        <w:t>Teacher Contact Information</w:t>
      </w:r>
      <w:r w:rsidR="00115FE0">
        <w:t xml:space="preserve">: </w:t>
      </w:r>
      <w:r w:rsidR="00F05481" w:rsidRPr="00115FE0">
        <w:t>Wendy Turner</w:t>
      </w:r>
      <w:r w:rsidR="00331240">
        <w:t xml:space="preserve">, </w:t>
      </w:r>
      <w:r w:rsidR="00F05481" w:rsidRPr="00115FE0">
        <w:t>wendy.turner@fayette.kyschools.us</w:t>
      </w:r>
    </w:p>
    <w:p w:rsidR="000B644A" w:rsidRPr="00331240" w:rsidRDefault="000B644A" w:rsidP="00115FE0">
      <w:r w:rsidRPr="00331240">
        <w:rPr>
          <w:color w:val="FF0000"/>
        </w:rPr>
        <w:t>Course Description</w:t>
      </w:r>
    </w:p>
    <w:p w:rsidR="001C1AD3" w:rsidRPr="004B2565" w:rsidRDefault="001C1AD3" w:rsidP="001C1AD3">
      <w:pPr>
        <w:rPr>
          <w:rFonts w:asciiTheme="majorHAnsi" w:hAnsiTheme="majorHAnsi" w:cstheme="majorHAnsi"/>
        </w:rPr>
      </w:pPr>
      <w:r w:rsidRPr="004B2565">
        <w:rPr>
          <w:rFonts w:asciiTheme="majorHAnsi" w:hAnsiTheme="majorHAnsi" w:cstheme="majorHAnsi"/>
        </w:rPr>
        <w:t>Students will explore the creative and conceptual aspects of designing and producing moving images for the variety of</w:t>
      </w:r>
      <w:r>
        <w:rPr>
          <w:rFonts w:asciiTheme="majorHAnsi" w:hAnsiTheme="majorHAnsi" w:cstheme="majorHAnsi"/>
        </w:rPr>
        <w:t xml:space="preserve"> </w:t>
      </w:r>
      <w:r w:rsidRPr="004B2565">
        <w:rPr>
          <w:rFonts w:asciiTheme="majorHAnsi" w:hAnsiTheme="majorHAnsi" w:cstheme="majorHAnsi"/>
        </w:rPr>
        <w:t xml:space="preserve">video and multimedia </w:t>
      </w:r>
      <w:r>
        <w:rPr>
          <w:rFonts w:asciiTheme="majorHAnsi" w:hAnsiTheme="majorHAnsi" w:cstheme="majorHAnsi"/>
        </w:rPr>
        <w:t>presentations including</w:t>
      </w:r>
      <w:r w:rsidRPr="004B2565">
        <w:rPr>
          <w:rFonts w:asciiTheme="majorHAnsi" w:hAnsiTheme="majorHAnsi" w:cstheme="majorHAnsi"/>
        </w:rPr>
        <w:t xml:space="preserve"> documentaries, music videos, </w:t>
      </w:r>
      <w:r>
        <w:rPr>
          <w:rFonts w:asciiTheme="majorHAnsi" w:hAnsiTheme="majorHAnsi" w:cstheme="majorHAnsi"/>
        </w:rPr>
        <w:t>news and feature segments</w:t>
      </w:r>
      <w:r w:rsidRPr="004B2565">
        <w:rPr>
          <w:rFonts w:asciiTheme="majorHAnsi" w:hAnsiTheme="majorHAnsi" w:cstheme="majorHAnsi"/>
        </w:rPr>
        <w:t>,</w:t>
      </w:r>
      <w:r>
        <w:rPr>
          <w:rFonts w:asciiTheme="majorHAnsi" w:hAnsiTheme="majorHAnsi" w:cstheme="majorHAnsi"/>
        </w:rPr>
        <w:t xml:space="preserve"> etc</w:t>
      </w:r>
      <w:r w:rsidRPr="004B2565">
        <w:rPr>
          <w:rFonts w:asciiTheme="majorHAnsi" w:hAnsiTheme="majorHAnsi" w:cstheme="majorHAnsi"/>
        </w:rPr>
        <w:t>.</w:t>
      </w:r>
      <w:r>
        <w:rPr>
          <w:rFonts w:asciiTheme="majorHAnsi" w:hAnsiTheme="majorHAnsi" w:cstheme="majorHAnsi"/>
        </w:rPr>
        <w:t xml:space="preserve"> Typical course topics include leadership and supervision of </w:t>
      </w:r>
      <w:r w:rsidRPr="004B2565">
        <w:rPr>
          <w:rFonts w:asciiTheme="majorHAnsi" w:hAnsiTheme="majorHAnsi" w:cstheme="majorHAnsi"/>
        </w:rPr>
        <w:t>all proc</w:t>
      </w:r>
      <w:r>
        <w:rPr>
          <w:rFonts w:asciiTheme="majorHAnsi" w:hAnsiTheme="majorHAnsi" w:cstheme="majorHAnsi"/>
        </w:rPr>
        <w:t xml:space="preserve">esses of development including </w:t>
      </w:r>
      <w:r w:rsidRPr="004B2565">
        <w:rPr>
          <w:rFonts w:asciiTheme="majorHAnsi" w:hAnsiTheme="majorHAnsi" w:cstheme="majorHAnsi"/>
        </w:rPr>
        <w:t>pre-production planning and organization, production and postproductio</w:t>
      </w:r>
      <w:r>
        <w:rPr>
          <w:rFonts w:asciiTheme="majorHAnsi" w:hAnsiTheme="majorHAnsi" w:cstheme="majorHAnsi"/>
        </w:rPr>
        <w:t xml:space="preserve">n methods, tools and processes, and </w:t>
      </w:r>
      <w:r w:rsidRPr="004B2565">
        <w:rPr>
          <w:rFonts w:asciiTheme="majorHAnsi" w:hAnsiTheme="majorHAnsi" w:cstheme="majorHAnsi"/>
        </w:rPr>
        <w:t>presentation, transmission, distribution and marketing</w:t>
      </w:r>
      <w:r>
        <w:rPr>
          <w:rFonts w:asciiTheme="majorHAnsi" w:hAnsiTheme="majorHAnsi" w:cstheme="majorHAnsi"/>
        </w:rPr>
        <w:t xml:space="preserve"> of a broadcast.</w:t>
      </w:r>
    </w:p>
    <w:p w:rsidR="001C1AD3" w:rsidRPr="004B2565" w:rsidRDefault="001C1AD3" w:rsidP="001C1AD3">
      <w:pPr>
        <w:rPr>
          <w:rFonts w:asciiTheme="majorHAnsi" w:hAnsiTheme="majorHAnsi" w:cstheme="majorHAnsi"/>
        </w:rPr>
      </w:pPr>
      <w:r w:rsidRPr="004B2565">
        <w:rPr>
          <w:rFonts w:asciiTheme="majorHAnsi" w:hAnsiTheme="majorHAnsi" w:cstheme="majorHAnsi"/>
        </w:rPr>
        <w:t xml:space="preserve">Students taking this pathway will produce WPLD (broadcasting), </w:t>
      </w:r>
      <w:r w:rsidRPr="004B2565">
        <w:rPr>
          <w:rFonts w:asciiTheme="majorHAnsi" w:hAnsiTheme="majorHAnsi" w:cstheme="majorHAnsi"/>
          <w:i/>
        </w:rPr>
        <w:t>PLD Lamplighter</w:t>
      </w:r>
      <w:r w:rsidRPr="004B2565">
        <w:rPr>
          <w:rFonts w:asciiTheme="majorHAnsi" w:hAnsiTheme="majorHAnsi" w:cstheme="majorHAnsi"/>
        </w:rPr>
        <w:t xml:space="preserve"> (online newspaper) and Torch (podcast).</w:t>
      </w:r>
      <w:r>
        <w:rPr>
          <w:rFonts w:asciiTheme="majorHAnsi" w:hAnsiTheme="majorHAnsi" w:cstheme="majorHAnsi"/>
        </w:rPr>
        <w:t xml:space="preserve"> Only students taking Advanced Studio Production will be considered as Editors-in-Chief.</w:t>
      </w:r>
    </w:p>
    <w:p w:rsidR="004B2565" w:rsidRPr="004B2565" w:rsidRDefault="004B2565" w:rsidP="004B2565">
      <w:pPr>
        <w:rPr>
          <w:rFonts w:asciiTheme="majorHAnsi" w:hAnsiTheme="majorHAnsi" w:cstheme="majorHAnsi"/>
        </w:rPr>
      </w:pPr>
      <w:r w:rsidRPr="004B2565">
        <w:rPr>
          <w:rFonts w:asciiTheme="majorHAnsi" w:hAnsiTheme="majorHAnsi" w:cstheme="majorHAnsi"/>
        </w:rPr>
        <w:t>Students who complete this course may continue in the </w:t>
      </w:r>
      <w:r w:rsidRPr="004B2565">
        <w:rPr>
          <w:rFonts w:asciiTheme="majorHAnsi" w:hAnsiTheme="majorHAnsi" w:cstheme="majorHAnsi"/>
          <w:b/>
        </w:rPr>
        <w:t>Cinematography &amp; Video Production Career Pathway at PLD</w:t>
      </w:r>
      <w:r>
        <w:rPr>
          <w:rFonts w:asciiTheme="majorHAnsi" w:hAnsiTheme="majorHAnsi" w:cstheme="majorHAnsi"/>
        </w:rPr>
        <w:t>, leading to a career major c</w:t>
      </w:r>
      <w:r w:rsidRPr="004B2565">
        <w:rPr>
          <w:rFonts w:asciiTheme="majorHAnsi" w:hAnsiTheme="majorHAnsi" w:cstheme="majorHAnsi"/>
        </w:rPr>
        <w:t xml:space="preserve">ertificate upon graduation after completing a total of </w:t>
      </w:r>
      <w:r w:rsidRPr="004B2565">
        <w:rPr>
          <w:rFonts w:asciiTheme="majorHAnsi" w:hAnsiTheme="majorHAnsi" w:cstheme="majorHAnsi"/>
          <w:u w:val="single"/>
        </w:rPr>
        <w:t>four</w:t>
      </w:r>
      <w:r w:rsidRPr="004B2565">
        <w:rPr>
          <w:rFonts w:asciiTheme="majorHAnsi" w:hAnsiTheme="majorHAnsi" w:cstheme="majorHAnsi"/>
        </w:rPr>
        <w:t xml:space="preserve"> of the following courses: Introduction to Media Arts (480901), Video Studio Fundamentals (480910), Studio Production &amp; Performance (480911), Advanced Studio Production (480912) or Media Arts Internship (480951) courses. </w:t>
      </w:r>
    </w:p>
    <w:p w:rsidR="000B644A" w:rsidRPr="004700EF" w:rsidRDefault="000B644A" w:rsidP="00115FE0">
      <w:pPr>
        <w:rPr>
          <w:color w:val="FF0000"/>
        </w:rPr>
      </w:pPr>
      <w:r w:rsidRPr="004700EF">
        <w:rPr>
          <w:color w:val="FF0000"/>
        </w:rPr>
        <w:lastRenderedPageBreak/>
        <w:t>Materials needed</w:t>
      </w:r>
    </w:p>
    <w:p w:rsidR="000B644A" w:rsidRPr="004B2565" w:rsidRDefault="000B644A" w:rsidP="00115FE0">
      <w:pPr>
        <w:rPr>
          <w:rFonts w:asciiTheme="majorHAnsi" w:hAnsiTheme="majorHAnsi" w:cstheme="majorHAnsi"/>
        </w:rPr>
      </w:pPr>
      <w:r w:rsidRPr="004B2565">
        <w:rPr>
          <w:rFonts w:asciiTheme="majorHAnsi" w:hAnsiTheme="majorHAnsi" w:cstheme="majorHAnsi"/>
        </w:rPr>
        <w:t xml:space="preserve">This course has a class fee of </w:t>
      </w:r>
      <w:r w:rsidR="00331240" w:rsidRPr="004B2565">
        <w:rPr>
          <w:rFonts w:asciiTheme="majorHAnsi" w:hAnsiTheme="majorHAnsi" w:cstheme="majorHAnsi"/>
        </w:rPr>
        <w:t>$25 for the school year.</w:t>
      </w:r>
      <w:r w:rsidRPr="004B2565">
        <w:rPr>
          <w:rFonts w:asciiTheme="majorHAnsi" w:hAnsiTheme="majorHAnsi" w:cstheme="majorHAnsi"/>
        </w:rPr>
        <w:t xml:space="preserve"> This fee covers all materials used in class throughout the year as well as certification training and testing</w:t>
      </w:r>
      <w:r w:rsidR="00331240" w:rsidRPr="004B2565">
        <w:rPr>
          <w:rFonts w:asciiTheme="majorHAnsi" w:hAnsiTheme="majorHAnsi" w:cstheme="majorHAnsi"/>
        </w:rPr>
        <w:t>.</w:t>
      </w:r>
    </w:p>
    <w:p w:rsidR="004700EF" w:rsidRPr="00331240" w:rsidRDefault="004700EF" w:rsidP="004700EF">
      <w:pPr>
        <w:pStyle w:val="Heading3"/>
        <w:rPr>
          <w:color w:val="FF0000"/>
          <w:sz w:val="22"/>
        </w:rPr>
      </w:pPr>
      <w:r w:rsidRPr="00331240">
        <w:rPr>
          <w:color w:val="FF0000"/>
          <w:sz w:val="22"/>
        </w:rPr>
        <w:t>Formative Assessments/Coursework</w:t>
      </w:r>
    </w:p>
    <w:p w:rsidR="000B644A" w:rsidRPr="004B2565" w:rsidRDefault="000B644A" w:rsidP="00115FE0">
      <w:pPr>
        <w:rPr>
          <w:rFonts w:asciiTheme="majorHAnsi" w:hAnsiTheme="majorHAnsi" w:cstheme="majorHAnsi"/>
        </w:rPr>
      </w:pPr>
      <w:r w:rsidRPr="004B2565">
        <w:rPr>
          <w:rFonts w:asciiTheme="majorHAnsi" w:hAnsiTheme="majorHAnsi" w:cstheme="majorHAnsi"/>
        </w:rPr>
        <w:t>The goal is to help all students reach or exceed mastery for the standards in this class.</w:t>
      </w:r>
      <w:r w:rsidR="004700EF" w:rsidRPr="004B2565">
        <w:rPr>
          <w:rFonts w:asciiTheme="majorHAnsi" w:hAnsiTheme="majorHAnsi" w:cstheme="majorHAnsi"/>
        </w:rPr>
        <w:t xml:space="preserve"> </w:t>
      </w:r>
      <w:r w:rsidRPr="004B2565">
        <w:rPr>
          <w:rFonts w:asciiTheme="majorHAnsi" w:hAnsiTheme="majorHAnsi" w:cstheme="majorHAnsi"/>
        </w:rPr>
        <w:t>Formative assessment results will be used routinely to develop individual, small group, and whole-class interventions and extensions during class.</w:t>
      </w:r>
      <w:r w:rsidR="00331240" w:rsidRPr="004B2565">
        <w:rPr>
          <w:rFonts w:asciiTheme="majorHAnsi" w:hAnsiTheme="majorHAnsi" w:cstheme="majorHAnsi"/>
        </w:rPr>
        <w:t xml:space="preserve"> Formative assessment is meant for feedback; therefore, it will not factor into the final grade.  </w:t>
      </w:r>
    </w:p>
    <w:p w:rsidR="000B644A" w:rsidRPr="00331240" w:rsidRDefault="000B644A" w:rsidP="004700EF">
      <w:pPr>
        <w:pStyle w:val="Heading2"/>
        <w:rPr>
          <w:color w:val="FF0000"/>
          <w:sz w:val="22"/>
        </w:rPr>
      </w:pPr>
      <w:r w:rsidRPr="00331240">
        <w:rPr>
          <w:color w:val="FF0000"/>
          <w:sz w:val="22"/>
        </w:rPr>
        <w:t>Summative Assessments/Projects</w:t>
      </w:r>
    </w:p>
    <w:p w:rsidR="000B644A" w:rsidRPr="004B2565" w:rsidRDefault="000B644A" w:rsidP="00115FE0">
      <w:pPr>
        <w:rPr>
          <w:rFonts w:asciiTheme="majorHAnsi" w:hAnsiTheme="majorHAnsi" w:cstheme="majorHAnsi"/>
        </w:rPr>
      </w:pPr>
      <w:r w:rsidRPr="004B2565">
        <w:rPr>
          <w:rFonts w:asciiTheme="majorHAnsi" w:hAnsiTheme="majorHAnsi" w:cstheme="majorHAnsi"/>
        </w:rPr>
        <w:t>Summative assessments m</w:t>
      </w:r>
      <w:r w:rsidR="004700EF" w:rsidRPr="004B2565">
        <w:rPr>
          <w:rFonts w:asciiTheme="majorHAnsi" w:hAnsiTheme="majorHAnsi" w:cstheme="majorHAnsi"/>
        </w:rPr>
        <w:t>easure achievement on standards. In this project learning class, s</w:t>
      </w:r>
      <w:r w:rsidRPr="004B2565">
        <w:rPr>
          <w:rFonts w:asciiTheme="majorHAnsi" w:hAnsiTheme="majorHAnsi" w:cstheme="majorHAnsi"/>
        </w:rPr>
        <w:t xml:space="preserve">ummative assessments will take the form of </w:t>
      </w:r>
      <w:r w:rsidR="004700EF" w:rsidRPr="004B2565">
        <w:rPr>
          <w:rFonts w:asciiTheme="majorHAnsi" w:hAnsiTheme="majorHAnsi" w:cstheme="majorHAnsi"/>
        </w:rPr>
        <w:t xml:space="preserve">published products including video, photography, and/or technical writing. </w:t>
      </w:r>
      <w:r w:rsidRPr="004B2565">
        <w:rPr>
          <w:rFonts w:asciiTheme="majorHAnsi" w:hAnsiTheme="majorHAnsi" w:cstheme="majorHAnsi"/>
        </w:rPr>
        <w:t>Summative assessments will be scored using the 5-point rubric below:</w:t>
      </w:r>
    </w:p>
    <w:tbl>
      <w:tblPr>
        <w:tblW w:w="8836" w:type="dxa"/>
        <w:tblInd w:w="-100" w:type="dxa"/>
        <w:tblLayout w:type="fixed"/>
        <w:tblLook w:val="0000" w:firstRow="0" w:lastRow="0" w:firstColumn="0" w:lastColumn="0" w:noHBand="0" w:noVBand="0"/>
      </w:tblPr>
      <w:tblGrid>
        <w:gridCol w:w="1591"/>
        <w:gridCol w:w="615"/>
        <w:gridCol w:w="6630"/>
      </w:tblGrid>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644A" w:rsidRPr="00115FE0" w:rsidRDefault="000B644A" w:rsidP="00CF59D4">
            <w:r w:rsidRPr="00115FE0">
              <w:t xml:space="preserve">Performance </w:t>
            </w:r>
          </w:p>
        </w:tc>
        <w:tc>
          <w:tcPr>
            <w:tcW w:w="6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644A" w:rsidRPr="00115FE0" w:rsidRDefault="000B644A" w:rsidP="00115FE0">
            <w:r w:rsidRPr="00115FE0">
              <w:t>Pts</w:t>
            </w:r>
          </w:p>
        </w:tc>
        <w:tc>
          <w:tcPr>
            <w:tcW w:w="6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644A" w:rsidRPr="00115FE0" w:rsidRDefault="000B644A" w:rsidP="00115FE0">
            <w:r w:rsidRPr="00115FE0">
              <w:t>General Description</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Advanced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5</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The student demonstrates evidence of mastery at a higher level of rigor or complexity than the standard states.</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Mastery of Standard</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4</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The student demonstrates evidence of mastery at the level of rigor that is consistent with the language of the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Approaching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3</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The student demonstrates evidence of mastery of most of the learning goals associated with the standard, but does not demonstrate mastery on the full grade-level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Developing Skills</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2</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The student demonstrates evidence of partial mastery of most of the learning goals associated with the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Not Yet</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0.1</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The student demonstrates little or no evidence of mastery of the learning goals associated with the standard (typically by failing to demonstrate the knowledge, processes, skills, and/or understandings stated in the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Missing</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M</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The student does not submit the required work.</w:t>
            </w:r>
          </w:p>
        </w:tc>
      </w:tr>
    </w:tbl>
    <w:p w:rsidR="000B644A" w:rsidRPr="004700EF" w:rsidRDefault="000B644A" w:rsidP="00115FE0">
      <w:pPr>
        <w:rPr>
          <w:i/>
          <w:sz w:val="20"/>
        </w:rPr>
      </w:pPr>
      <w:r w:rsidRPr="004700EF">
        <w:rPr>
          <w:i/>
          <w:sz w:val="20"/>
        </w:rPr>
        <w:t>Scoring guidelines, models, and/or rubrics with clear descriptions of the work levels for the standards/ learning goals being assessed will be provided.</w:t>
      </w:r>
    </w:p>
    <w:p w:rsidR="000B644A" w:rsidRPr="00331240" w:rsidRDefault="000B644A" w:rsidP="00115FE0">
      <w:pPr>
        <w:pStyle w:val="Heading3"/>
        <w:rPr>
          <w:color w:val="FF0000"/>
          <w:sz w:val="22"/>
        </w:rPr>
      </w:pPr>
      <w:r w:rsidRPr="00331240">
        <w:rPr>
          <w:color w:val="FF0000"/>
          <w:sz w:val="22"/>
        </w:rPr>
        <w:t>Requesting Reassessment on a Standard</w:t>
      </w:r>
    </w:p>
    <w:p w:rsidR="000B644A" w:rsidRPr="004B2565" w:rsidRDefault="000B644A" w:rsidP="00115FE0">
      <w:pPr>
        <w:rPr>
          <w:rFonts w:asciiTheme="majorHAnsi" w:hAnsiTheme="majorHAnsi" w:cstheme="majorHAnsi"/>
        </w:rPr>
      </w:pPr>
      <w:r w:rsidRPr="004B2565">
        <w:rPr>
          <w:rFonts w:asciiTheme="majorHAnsi" w:hAnsiTheme="majorHAnsi" w:cstheme="majorHAnsi"/>
        </w:rPr>
        <w:t>All students will have at least one opportunity to improve their learning results on a summative assessment of a s</w:t>
      </w:r>
      <w:r w:rsidR="004700EF" w:rsidRPr="004B2565">
        <w:rPr>
          <w:rFonts w:asciiTheme="majorHAnsi" w:hAnsiTheme="majorHAnsi" w:cstheme="majorHAnsi"/>
        </w:rPr>
        <w:t>tandard (excluding final exams/</w:t>
      </w:r>
      <w:r w:rsidRPr="004B2565">
        <w:rPr>
          <w:rFonts w:asciiTheme="majorHAnsi" w:hAnsiTheme="majorHAnsi" w:cstheme="majorHAnsi"/>
        </w:rPr>
        <w:t xml:space="preserve">projects) after the following have occurred:   </w:t>
      </w:r>
    </w:p>
    <w:p w:rsidR="000B644A" w:rsidRPr="004B2565" w:rsidRDefault="000B644A" w:rsidP="00115FE0">
      <w:pPr>
        <w:pStyle w:val="ListParagraph"/>
        <w:numPr>
          <w:ilvl w:val="0"/>
          <w:numId w:val="15"/>
        </w:numPr>
        <w:rPr>
          <w:rFonts w:asciiTheme="majorHAnsi" w:hAnsiTheme="majorHAnsi" w:cstheme="majorHAnsi"/>
          <w:sz w:val="22"/>
          <w:szCs w:val="22"/>
        </w:rPr>
      </w:pPr>
      <w:r w:rsidRPr="004B2565">
        <w:rPr>
          <w:rFonts w:asciiTheme="majorHAnsi" w:eastAsia="Calibri" w:hAnsiTheme="majorHAnsi" w:cstheme="majorHAnsi"/>
          <w:sz w:val="22"/>
          <w:szCs w:val="22"/>
        </w:rPr>
        <w:lastRenderedPageBreak/>
        <w:t>Missing assignments from the unit have been completed.</w:t>
      </w:r>
    </w:p>
    <w:p w:rsidR="00115FE0" w:rsidRPr="004B2565" w:rsidRDefault="000B644A" w:rsidP="00115FE0">
      <w:pPr>
        <w:pStyle w:val="ListParagraph"/>
        <w:numPr>
          <w:ilvl w:val="0"/>
          <w:numId w:val="15"/>
        </w:numPr>
        <w:rPr>
          <w:rFonts w:asciiTheme="majorHAnsi" w:hAnsiTheme="majorHAnsi" w:cstheme="majorHAnsi"/>
          <w:sz w:val="22"/>
          <w:szCs w:val="22"/>
        </w:rPr>
      </w:pPr>
      <w:r w:rsidRPr="004B2565">
        <w:rPr>
          <w:rFonts w:asciiTheme="majorHAnsi" w:hAnsiTheme="majorHAnsi" w:cstheme="majorHAnsi"/>
          <w:sz w:val="22"/>
          <w:szCs w:val="22"/>
        </w:rPr>
        <w:t>Additional instruction is provided.</w:t>
      </w:r>
    </w:p>
    <w:p w:rsidR="004700EF" w:rsidRPr="004B2565" w:rsidRDefault="000B644A" w:rsidP="00115FE0">
      <w:pPr>
        <w:pStyle w:val="ListParagraph"/>
        <w:numPr>
          <w:ilvl w:val="0"/>
          <w:numId w:val="15"/>
        </w:numPr>
        <w:rPr>
          <w:rFonts w:asciiTheme="majorHAnsi" w:hAnsiTheme="majorHAnsi" w:cstheme="majorHAnsi"/>
          <w:sz w:val="22"/>
          <w:szCs w:val="22"/>
        </w:rPr>
      </w:pPr>
      <w:r w:rsidRPr="004B2565">
        <w:rPr>
          <w:rFonts w:asciiTheme="majorHAnsi" w:hAnsiTheme="majorHAnsi" w:cstheme="majorHAnsi"/>
          <w:sz w:val="22"/>
          <w:szCs w:val="22"/>
        </w:rPr>
        <w:t>Formative assessments have been completed at a higher level of learning than was evident on the original assessment.</w:t>
      </w:r>
    </w:p>
    <w:p w:rsidR="004700EF" w:rsidRPr="004B2565" w:rsidRDefault="004700EF" w:rsidP="00B20C59">
      <w:pPr>
        <w:pStyle w:val="ListParagraph"/>
        <w:numPr>
          <w:ilvl w:val="0"/>
          <w:numId w:val="15"/>
        </w:numPr>
        <w:rPr>
          <w:rFonts w:asciiTheme="majorHAnsi" w:eastAsia="Arial" w:hAnsiTheme="majorHAnsi" w:cstheme="majorHAnsi"/>
          <w:sz w:val="22"/>
          <w:szCs w:val="22"/>
        </w:rPr>
      </w:pPr>
      <w:r w:rsidRPr="004B2565">
        <w:rPr>
          <w:rFonts w:asciiTheme="majorHAnsi" w:eastAsia="Calibri" w:hAnsiTheme="majorHAnsi" w:cstheme="majorHAnsi"/>
          <w:sz w:val="22"/>
          <w:szCs w:val="22"/>
        </w:rPr>
        <w:t>Students</w:t>
      </w:r>
      <w:r w:rsidR="000B644A" w:rsidRPr="004B2565">
        <w:rPr>
          <w:rFonts w:asciiTheme="majorHAnsi" w:eastAsia="Calibri" w:hAnsiTheme="majorHAnsi" w:cstheme="majorHAnsi"/>
          <w:sz w:val="22"/>
          <w:szCs w:val="22"/>
        </w:rPr>
        <w:t xml:space="preserve"> </w:t>
      </w:r>
      <w:r w:rsidRPr="004B2565">
        <w:rPr>
          <w:rFonts w:asciiTheme="majorHAnsi" w:eastAsia="Calibri" w:hAnsiTheme="majorHAnsi" w:cstheme="majorHAnsi"/>
          <w:sz w:val="22"/>
          <w:szCs w:val="22"/>
        </w:rPr>
        <w:t xml:space="preserve">will have a period of one </w:t>
      </w:r>
      <w:r w:rsidR="000B644A" w:rsidRPr="004B2565">
        <w:rPr>
          <w:rFonts w:asciiTheme="majorHAnsi" w:eastAsia="Calibri" w:hAnsiTheme="majorHAnsi" w:cstheme="majorHAnsi"/>
          <w:sz w:val="22"/>
          <w:szCs w:val="22"/>
        </w:rPr>
        <w:t>week to request and complete</w:t>
      </w:r>
      <w:r w:rsidRPr="004B2565">
        <w:rPr>
          <w:rFonts w:asciiTheme="majorHAnsi" w:eastAsia="Calibri" w:hAnsiTheme="majorHAnsi" w:cstheme="majorHAnsi"/>
          <w:sz w:val="22"/>
          <w:szCs w:val="22"/>
        </w:rPr>
        <w:t xml:space="preserve"> a reassessment.</w:t>
      </w:r>
    </w:p>
    <w:p w:rsidR="004700EF" w:rsidRPr="004700EF" w:rsidRDefault="004700EF" w:rsidP="004700EF">
      <w:pPr>
        <w:pStyle w:val="ListParagraph"/>
        <w:rPr>
          <w:rFonts w:eastAsia="Arial"/>
        </w:rPr>
      </w:pPr>
    </w:p>
    <w:p w:rsidR="000B644A" w:rsidRPr="00331240" w:rsidRDefault="000B644A" w:rsidP="004700EF">
      <w:pPr>
        <w:pStyle w:val="Heading3"/>
        <w:rPr>
          <w:rFonts w:eastAsia="Arial"/>
          <w:color w:val="FF0000"/>
          <w:sz w:val="22"/>
        </w:rPr>
      </w:pPr>
      <w:r w:rsidRPr="00331240">
        <w:rPr>
          <w:rFonts w:eastAsia="Arial"/>
          <w:color w:val="FF0000"/>
          <w:sz w:val="22"/>
        </w:rPr>
        <w:t>Final exam</w:t>
      </w:r>
    </w:p>
    <w:p w:rsidR="000B644A" w:rsidRPr="004B2565" w:rsidRDefault="000B644A" w:rsidP="00115FE0">
      <w:pPr>
        <w:rPr>
          <w:rFonts w:asciiTheme="majorHAnsi" w:hAnsiTheme="majorHAnsi" w:cstheme="majorHAnsi"/>
        </w:rPr>
      </w:pPr>
      <w:r w:rsidRPr="004B2565">
        <w:rPr>
          <w:rFonts w:asciiTheme="majorHAnsi" w:hAnsiTheme="majorHAnsi" w:cstheme="majorHAnsi"/>
        </w:rPr>
        <w:t>Final exams/projects may be r</w:t>
      </w:r>
      <w:r w:rsidR="004700EF" w:rsidRPr="004B2565">
        <w:rPr>
          <w:rFonts w:asciiTheme="majorHAnsi" w:hAnsiTheme="majorHAnsi" w:cstheme="majorHAnsi"/>
        </w:rPr>
        <w:t xml:space="preserve">eported as a cumulative score. </w:t>
      </w:r>
      <w:r w:rsidRPr="004B2565">
        <w:rPr>
          <w:rFonts w:asciiTheme="majorHAnsi" w:hAnsiTheme="majorHAnsi" w:cstheme="majorHAnsi"/>
        </w:rPr>
        <w:t>Re-takes are not available for final exams or projects.</w:t>
      </w:r>
    </w:p>
    <w:p w:rsidR="000B644A" w:rsidRPr="00331240" w:rsidRDefault="000B644A" w:rsidP="004700EF">
      <w:pPr>
        <w:pStyle w:val="Heading3"/>
        <w:rPr>
          <w:color w:val="FF0000"/>
          <w:sz w:val="22"/>
        </w:rPr>
      </w:pPr>
      <w:r w:rsidRPr="00331240">
        <w:rPr>
          <w:color w:val="FF0000"/>
          <w:sz w:val="22"/>
        </w:rPr>
        <w:t>Category Weights</w:t>
      </w:r>
    </w:p>
    <w:tbl>
      <w:tblPr>
        <w:tblW w:w="6975" w:type="dxa"/>
        <w:tblInd w:w="-100" w:type="dxa"/>
        <w:tblLayout w:type="fixed"/>
        <w:tblLook w:val="0000" w:firstRow="0" w:lastRow="0" w:firstColumn="0" w:lastColumn="0" w:noHBand="0" w:noVBand="0"/>
      </w:tblPr>
      <w:tblGrid>
        <w:gridCol w:w="1395"/>
        <w:gridCol w:w="1395"/>
        <w:gridCol w:w="1395"/>
        <w:gridCol w:w="1395"/>
        <w:gridCol w:w="1395"/>
      </w:tblGrid>
      <w:tr w:rsidR="000B644A" w:rsidRPr="00115FE0" w:rsidTr="00CF59D4">
        <w:trPr>
          <w:trHeight w:val="357"/>
        </w:trPr>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Formative*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Summative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Pr>
          <w:p w:rsidR="000B644A" w:rsidRPr="00CF59D4" w:rsidRDefault="00CF59D4" w:rsidP="00115FE0">
            <w:pPr>
              <w:rPr>
                <w:sz w:val="20"/>
              </w:rPr>
            </w:pPr>
            <w:r w:rsidRPr="00CF59D4">
              <w:rPr>
                <w:sz w:val="20"/>
              </w:rPr>
              <w:t>Employabilit</w:t>
            </w:r>
            <w:r>
              <w:rPr>
                <w:sz w:val="20"/>
              </w:rPr>
              <w:t>y</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Final Exam</w:t>
            </w:r>
          </w:p>
        </w:tc>
      </w:tr>
      <w:tr w:rsidR="000B644A" w:rsidRPr="00115FE0" w:rsidTr="00F62CCE">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2017 - 2018</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70%</w:t>
            </w:r>
          </w:p>
        </w:tc>
        <w:tc>
          <w:tcPr>
            <w:tcW w:w="1395" w:type="dxa"/>
            <w:tcBorders>
              <w:top w:val="single" w:sz="8" w:space="0" w:color="000000"/>
              <w:left w:val="single" w:sz="8" w:space="0" w:color="000000"/>
              <w:bottom w:val="single" w:sz="8" w:space="0" w:color="000000"/>
              <w:right w:val="single" w:sz="8" w:space="0" w:color="000000"/>
            </w:tcBorders>
          </w:tcPr>
          <w:p w:rsidR="000B644A" w:rsidRPr="00115FE0" w:rsidRDefault="000B644A" w:rsidP="00115FE0">
            <w:r w:rsidRPr="00115FE0">
              <w:t>10%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20%</w:t>
            </w:r>
          </w:p>
        </w:tc>
      </w:tr>
    </w:tbl>
    <w:p w:rsidR="000B644A" w:rsidRPr="004700EF" w:rsidRDefault="000B644A" w:rsidP="00115FE0">
      <w:pPr>
        <w:rPr>
          <w:i/>
          <w:sz w:val="20"/>
        </w:rPr>
      </w:pPr>
      <w:r w:rsidRPr="004700EF">
        <w:rPr>
          <w:i/>
          <w:sz w:val="20"/>
        </w:rPr>
        <w:t>*The purpose of formative assessment is to measure students’ progress as they learn. It is meant for feedback; therefore, it should not factor into the final grade.</w:t>
      </w:r>
    </w:p>
    <w:p w:rsidR="000B644A" w:rsidRPr="00331240" w:rsidRDefault="000B644A" w:rsidP="00115FE0">
      <w:pPr>
        <w:pStyle w:val="Heading3"/>
        <w:rPr>
          <w:color w:val="FF0000"/>
          <w:sz w:val="22"/>
        </w:rPr>
      </w:pPr>
      <w:r w:rsidRPr="00331240">
        <w:rPr>
          <w:color w:val="FF0000"/>
          <w:sz w:val="22"/>
        </w:rPr>
        <w:t xml:space="preserve">Course grading scale </w:t>
      </w:r>
    </w:p>
    <w:tbl>
      <w:tblPr>
        <w:tblW w:w="3188" w:type="dxa"/>
        <w:tblInd w:w="-100" w:type="dxa"/>
        <w:tblLayout w:type="fixed"/>
        <w:tblLook w:val="0000" w:firstRow="0" w:lastRow="0" w:firstColumn="0" w:lastColumn="0" w:noHBand="0" w:noVBand="0"/>
      </w:tblPr>
      <w:tblGrid>
        <w:gridCol w:w="1941"/>
        <w:gridCol w:w="1247"/>
      </w:tblGrid>
      <w:tr w:rsidR="000B644A" w:rsidRPr="00115FE0" w:rsidTr="00CF59D4">
        <w:trPr>
          <w:trHeight w:val="402"/>
        </w:trPr>
        <w:tc>
          <w:tcPr>
            <w:tcW w:w="19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Course Average</w:t>
            </w:r>
          </w:p>
        </w:tc>
        <w:tc>
          <w:tcPr>
            <w:tcW w:w="1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Grade</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4.0-5.0</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A</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3.0-3.99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B</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2.0-2.99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C</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1.0-1.99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D</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0-0.99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F</w:t>
            </w:r>
          </w:p>
        </w:tc>
      </w:tr>
    </w:tbl>
    <w:p w:rsidR="000B644A" w:rsidRPr="004700EF" w:rsidRDefault="000B644A" w:rsidP="00115FE0">
      <w:pPr>
        <w:rPr>
          <w:i/>
          <w:sz w:val="20"/>
        </w:rPr>
      </w:pPr>
      <w:r w:rsidRPr="004700EF">
        <w:rPr>
          <w:i/>
          <w:sz w:val="20"/>
        </w:rPr>
        <w:t>Please note that the Infinite Campus gradebook category and course averages will display as a % between 0-5.  The letter grade will match the ranges listed above.</w:t>
      </w:r>
    </w:p>
    <w:p w:rsidR="000B644A" w:rsidRPr="00331240" w:rsidRDefault="000B644A" w:rsidP="00115FE0">
      <w:pPr>
        <w:pStyle w:val="Heading3"/>
        <w:rPr>
          <w:color w:val="FF0000"/>
          <w:sz w:val="22"/>
        </w:rPr>
      </w:pPr>
      <w:r w:rsidRPr="00331240">
        <w:rPr>
          <w:color w:val="FF0000"/>
          <w:sz w:val="22"/>
        </w:rPr>
        <w:t>School Wide Expectations</w:t>
      </w:r>
      <w:r w:rsidRPr="00331240">
        <w:rPr>
          <w:color w:val="FF0000"/>
          <w:sz w:val="22"/>
        </w:rPr>
        <w:tab/>
      </w:r>
    </w:p>
    <w:p w:rsidR="00115FE0" w:rsidRPr="004B2565" w:rsidRDefault="000B644A" w:rsidP="00115FE0">
      <w:pPr>
        <w:rPr>
          <w:rFonts w:asciiTheme="majorHAnsi" w:hAnsiTheme="majorHAnsi" w:cstheme="majorHAnsi"/>
        </w:rPr>
      </w:pPr>
      <w:r w:rsidRPr="004B2565">
        <w:rPr>
          <w:rFonts w:asciiTheme="majorHAnsi" w:hAnsiTheme="majorHAnsi" w:cstheme="majorHAnsi"/>
        </w:rPr>
        <w:t>Follow the 5/5 rule.  Hall passes available only after five minutes into the block, until five minutes before the end of the block.</w:t>
      </w:r>
      <w:r w:rsidR="00115FE0" w:rsidRPr="004B2565">
        <w:rPr>
          <w:rFonts w:asciiTheme="majorHAnsi" w:hAnsiTheme="majorHAnsi" w:cstheme="majorHAnsi"/>
        </w:rPr>
        <w:t xml:space="preserve"> </w:t>
      </w:r>
      <w:r w:rsidRPr="004B2565">
        <w:rPr>
          <w:rFonts w:asciiTheme="majorHAnsi" w:hAnsiTheme="majorHAnsi" w:cstheme="majorHAnsi"/>
        </w:rPr>
        <w:t>Report to class on time.  You must get a tardy note before coming to class if you are late.</w:t>
      </w:r>
    </w:p>
    <w:p w:rsidR="000B644A" w:rsidRPr="00331240" w:rsidRDefault="000B644A" w:rsidP="004700EF">
      <w:pPr>
        <w:pStyle w:val="Heading3"/>
        <w:rPr>
          <w:color w:val="FF0000"/>
          <w:sz w:val="22"/>
        </w:rPr>
      </w:pPr>
      <w:r w:rsidRPr="00331240">
        <w:rPr>
          <w:color w:val="FF0000"/>
          <w:sz w:val="22"/>
        </w:rPr>
        <w:t xml:space="preserve">Classroom Behavior Expectations </w:t>
      </w:r>
    </w:p>
    <w:p w:rsidR="00331240" w:rsidRPr="004B2565" w:rsidRDefault="004700EF">
      <w:pPr>
        <w:rPr>
          <w:rFonts w:asciiTheme="majorHAnsi" w:hAnsiTheme="majorHAnsi" w:cstheme="majorHAnsi"/>
        </w:rPr>
      </w:pPr>
      <w:r w:rsidRPr="004B2565">
        <w:rPr>
          <w:rFonts w:asciiTheme="majorHAnsi" w:hAnsiTheme="majorHAnsi" w:cstheme="majorHAnsi"/>
        </w:rPr>
        <w:t xml:space="preserve">Respect yourself, respect others, and respect our space. </w:t>
      </w:r>
      <w:r w:rsidR="000B644A" w:rsidRPr="004B2565">
        <w:rPr>
          <w:rFonts w:asciiTheme="majorHAnsi" w:hAnsiTheme="majorHAnsi" w:cstheme="majorHAnsi"/>
        </w:rPr>
        <w:t xml:space="preserve">Please </w:t>
      </w:r>
      <w:r w:rsidRPr="004B2565">
        <w:rPr>
          <w:rFonts w:asciiTheme="majorHAnsi" w:hAnsiTheme="majorHAnsi" w:cstheme="majorHAnsi"/>
        </w:rPr>
        <w:t xml:space="preserve">be responsible with all equipment </w:t>
      </w:r>
      <w:r w:rsidR="00331240">
        <w:br w:type="page"/>
      </w:r>
    </w:p>
    <w:p w:rsidR="00BA3CEB" w:rsidRDefault="00BA3CEB" w:rsidP="004700EF">
      <w:pPr>
        <w:pStyle w:val="Heading2"/>
      </w:pPr>
      <w:r w:rsidRPr="00115FE0">
        <w:lastRenderedPageBreak/>
        <w:t>What standar</w:t>
      </w:r>
      <w:r w:rsidR="00331240">
        <w:t>ds are aligned with the course?</w:t>
      </w:r>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Adobe - </w:t>
      </w:r>
      <w:hyperlink r:id="rId8" w:history="1">
        <w:r w:rsidRPr="00CF59D4">
          <w:rPr>
            <w:rStyle w:val="Hyperlink"/>
            <w:rFonts w:asciiTheme="majorHAnsi" w:hAnsiTheme="majorHAnsi" w:cstheme="majorHAnsi"/>
            <w:sz w:val="22"/>
          </w:rPr>
          <w:t>http://adobe.com</w:t>
        </w:r>
      </w:hyperlink>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NASAD Standards - </w:t>
      </w:r>
      <w:hyperlink r:id="rId9" w:history="1">
        <w:r w:rsidRPr="00CF59D4">
          <w:rPr>
            <w:rStyle w:val="Hyperlink"/>
            <w:rFonts w:asciiTheme="majorHAnsi" w:hAnsiTheme="majorHAnsi" w:cstheme="majorHAnsi"/>
            <w:sz w:val="22"/>
          </w:rPr>
          <w:t>http://aqresources.arts-accredit.org/site/docs/AQ-AD/BFA</w:t>
        </w:r>
      </w:hyperlink>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DigitalMedia.pdf </w:t>
      </w:r>
      <w:hyperlink r:id="rId10" w:history="1">
        <w:r w:rsidRPr="00CF59D4">
          <w:rPr>
            <w:rStyle w:val="Hyperlink"/>
            <w:rFonts w:asciiTheme="majorHAnsi" w:hAnsiTheme="majorHAnsi" w:cstheme="majorHAnsi"/>
            <w:sz w:val="22"/>
          </w:rPr>
          <w:t>http://nasad.arts-accredit.org/index.jsp?page=Standards-</w:t>
        </w:r>
      </w:hyperlink>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O’NET - </w:t>
      </w:r>
      <w:hyperlink r:id="rId11" w:history="1">
        <w:r w:rsidRPr="00CF59D4">
          <w:rPr>
            <w:rStyle w:val="Hyperlink"/>
            <w:rFonts w:asciiTheme="majorHAnsi" w:hAnsiTheme="majorHAnsi" w:cstheme="majorHAnsi"/>
            <w:sz w:val="22"/>
          </w:rPr>
          <w:t>http://www.onetonline.org/</w:t>
        </w:r>
      </w:hyperlink>
      <w:r w:rsidRPr="00CF59D4">
        <w:rPr>
          <w:rFonts w:asciiTheme="majorHAnsi" w:hAnsiTheme="majorHAnsi" w:cstheme="majorHAnsi"/>
          <w:sz w:val="22"/>
        </w:rPr>
        <w:t xml:space="preserve"> </w:t>
      </w:r>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Multimedia Career Track from KY Tech Tasks ISTE Standards - </w:t>
      </w:r>
      <w:hyperlink r:id="rId12" w:history="1">
        <w:r w:rsidRPr="00CF59D4">
          <w:rPr>
            <w:rStyle w:val="Hyperlink"/>
            <w:rFonts w:asciiTheme="majorHAnsi" w:hAnsiTheme="majorHAnsi" w:cstheme="majorHAnsi"/>
            <w:sz w:val="22"/>
          </w:rPr>
          <w:t>http://www.iste.org/standards</w:t>
        </w:r>
      </w:hyperlink>
      <w:r w:rsidRPr="00CF59D4">
        <w:rPr>
          <w:rFonts w:asciiTheme="majorHAnsi" w:hAnsiTheme="majorHAnsi" w:cstheme="majorHAnsi"/>
          <w:sz w:val="22"/>
        </w:rPr>
        <w:t xml:space="preserve"> </w:t>
      </w:r>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my skills, my future - </w:t>
      </w:r>
      <w:hyperlink r:id="rId13" w:history="1">
        <w:r w:rsidRPr="00CF59D4">
          <w:rPr>
            <w:rStyle w:val="Hyperlink"/>
            <w:rFonts w:asciiTheme="majorHAnsi" w:hAnsiTheme="majorHAnsi" w:cstheme="majorHAnsi"/>
            <w:sz w:val="22"/>
          </w:rPr>
          <w:t>http://www.myskillsmyfuture.org/</w:t>
        </w:r>
      </w:hyperlink>
    </w:p>
    <w:p w:rsidR="00331240" w:rsidRDefault="00BA3CEB" w:rsidP="00331240">
      <w:pPr>
        <w:pStyle w:val="Heading2"/>
      </w:pPr>
      <w:r w:rsidRPr="00115FE0">
        <w:t xml:space="preserve">Identify the state course name and state code used to classify the course:  </w:t>
      </w:r>
    </w:p>
    <w:p w:rsidR="00BA3CEB" w:rsidRPr="00115FE0" w:rsidRDefault="00553194" w:rsidP="00115FE0">
      <w:r w:rsidRPr="00115FE0">
        <w:t>6 Digit State Code:  480</w:t>
      </w:r>
      <w:r w:rsidR="004B2565">
        <w:t>912</w:t>
      </w:r>
      <w:r w:rsidRPr="00115FE0">
        <w:br/>
        <w:t xml:space="preserve">State Course Name:  </w:t>
      </w:r>
      <w:r w:rsidR="004B2565">
        <w:t>Advanced</w:t>
      </w:r>
      <w:r w:rsidR="00331240">
        <w:t xml:space="preserve"> Studio </w:t>
      </w:r>
      <w:r w:rsidR="004B2565">
        <w:t>Production</w:t>
      </w:r>
    </w:p>
    <w:p w:rsidR="00331240" w:rsidRDefault="00BA3CEB" w:rsidP="00331240">
      <w:pPr>
        <w:pStyle w:val="Heading2"/>
      </w:pPr>
      <w:r w:rsidRPr="00115FE0">
        <w:t xml:space="preserve">Identify the appropriate certifications required to teach the course:  </w:t>
      </w:r>
    </w:p>
    <w:p w:rsidR="00BA3CEB" w:rsidRPr="00115FE0" w:rsidRDefault="00D33BDE" w:rsidP="00115FE0">
      <w:r w:rsidRPr="00115FE0">
        <w:t xml:space="preserve">Adobe </w:t>
      </w:r>
      <w:r w:rsidR="00331240">
        <w:t>Photosho</w:t>
      </w:r>
      <w:bookmarkStart w:id="0" w:name="_GoBack"/>
      <w:bookmarkEnd w:id="0"/>
      <w:r w:rsidR="00331240">
        <w:t>p</w:t>
      </w:r>
      <w:r w:rsidR="000B644A" w:rsidRPr="00115FE0">
        <w:t xml:space="preserve"> and Premiere Pro</w:t>
      </w:r>
      <w:r w:rsidR="00331240">
        <w:t xml:space="preserve"> professional certifications</w:t>
      </w:r>
    </w:p>
    <w:p w:rsidR="00331240" w:rsidRDefault="00331240" w:rsidP="00331240">
      <w:pPr>
        <w:pStyle w:val="Heading2"/>
      </w:pPr>
      <w:r>
        <w:t>Difficulty Level</w:t>
      </w:r>
    </w:p>
    <w:p w:rsidR="00BA3CEB" w:rsidRPr="00115FE0" w:rsidRDefault="004B2565" w:rsidP="00115FE0">
      <w:r>
        <w:t>Advanced</w:t>
      </w:r>
    </w:p>
    <w:p w:rsidR="00BA3CEB" w:rsidRPr="00115FE0" w:rsidRDefault="00D33BDE" w:rsidP="00331240">
      <w:pPr>
        <w:pStyle w:val="Heading2"/>
      </w:pPr>
      <w:r w:rsidRPr="00115FE0">
        <w:t xml:space="preserve">Student Population </w:t>
      </w:r>
    </w:p>
    <w:p w:rsidR="004B2565" w:rsidRPr="00115FE0" w:rsidRDefault="004B2565" w:rsidP="004B2565">
      <w:r>
        <w:t>Varied</w:t>
      </w:r>
    </w:p>
    <w:p w:rsidR="00BA3CEB" w:rsidRPr="00115FE0" w:rsidRDefault="00331240" w:rsidP="00331240">
      <w:pPr>
        <w:pStyle w:val="Heading2"/>
      </w:pPr>
      <w:r>
        <w:t>Number of terms taught</w:t>
      </w:r>
    </w:p>
    <w:p w:rsidR="00FF37BF" w:rsidRPr="00115FE0" w:rsidRDefault="00FF37BF" w:rsidP="00115FE0">
      <w:r w:rsidRPr="00115FE0">
        <w:t>1 year</w:t>
      </w:r>
    </w:p>
    <w:p w:rsidR="00BA3CEB" w:rsidRPr="00115FE0" w:rsidRDefault="00BA3CEB" w:rsidP="00331240">
      <w:pPr>
        <w:pStyle w:val="Heading2"/>
      </w:pPr>
      <w:r w:rsidRPr="00115FE0">
        <w:t>Amount of credit to b</w:t>
      </w:r>
      <w:r w:rsidR="00331240">
        <w:t>e assigned per term</w:t>
      </w:r>
    </w:p>
    <w:p w:rsidR="00FF37BF" w:rsidRPr="00115FE0" w:rsidRDefault="00FF37BF" w:rsidP="00115FE0">
      <w:r w:rsidRPr="00115FE0">
        <w:t>1/2 credit per</w:t>
      </w:r>
      <w:r w:rsidR="004B2565">
        <w:t xml:space="preserve"> term, 1 credit per school year</w:t>
      </w:r>
    </w:p>
    <w:p w:rsidR="00BA3CEB" w:rsidRPr="00115FE0" w:rsidRDefault="00BA3CEB" w:rsidP="00331240">
      <w:pPr>
        <w:pStyle w:val="Heading2"/>
      </w:pPr>
      <w:r w:rsidRPr="00115FE0">
        <w:t>Pathway for CTE course</w:t>
      </w:r>
    </w:p>
    <w:p w:rsidR="00FF37BF" w:rsidRPr="00115FE0" w:rsidRDefault="00FF37BF" w:rsidP="00115FE0">
      <w:r w:rsidRPr="00115FE0">
        <w:t>Program of Studies: Media Arts</w:t>
      </w:r>
      <w:r w:rsidRPr="00115FE0">
        <w:br/>
        <w:t xml:space="preserve">Pathways </w:t>
      </w:r>
      <w:r w:rsidR="00331240">
        <w:t xml:space="preserve">course will be offered under: </w:t>
      </w:r>
      <w:r w:rsidR="00331240" w:rsidRPr="00115FE0">
        <w:t>Cinematography &amp; Video Production</w:t>
      </w:r>
      <w:r w:rsidR="00331240">
        <w:t> Career Pathway</w:t>
      </w:r>
    </w:p>
    <w:p w:rsidR="00BA3CEB" w:rsidRPr="00115FE0" w:rsidRDefault="00BA3CEB" w:rsidP="00331240">
      <w:pPr>
        <w:pStyle w:val="Heading2"/>
      </w:pPr>
      <w:r w:rsidRPr="00115FE0">
        <w:t>Course pre-requisites</w:t>
      </w:r>
    </w:p>
    <w:p w:rsidR="00FF37BF" w:rsidRPr="00115FE0" w:rsidRDefault="000C6754" w:rsidP="00115FE0">
      <w:r>
        <w:t>This is an application only course</w:t>
      </w:r>
      <w:r w:rsidR="00AC5CD6">
        <w:t xml:space="preserve"> offered only to students in grades 11-12</w:t>
      </w:r>
      <w:r w:rsidR="00331240">
        <w:t xml:space="preserve">. </w:t>
      </w:r>
      <w:r w:rsidR="004B2565">
        <w:t>The pre-requisite for Advanced Studio Production (480912) is successful completion of Studio Directing and Performance (480911).</w:t>
      </w:r>
    </w:p>
    <w:p w:rsidR="00BA3CEB" w:rsidRPr="00115FE0" w:rsidRDefault="00BA3CEB" w:rsidP="00331240">
      <w:pPr>
        <w:pStyle w:val="Heading2"/>
      </w:pPr>
      <w:r w:rsidRPr="00115FE0">
        <w:t>Textbooks and other materials needed</w:t>
      </w:r>
    </w:p>
    <w:p w:rsidR="00FF37BF" w:rsidRPr="00115FE0" w:rsidRDefault="000C6754" w:rsidP="00115FE0">
      <w:r>
        <w:t>None</w:t>
      </w:r>
    </w:p>
    <w:p w:rsidR="00BA3CEB" w:rsidRPr="00115FE0" w:rsidRDefault="00BA3CEB" w:rsidP="00331240">
      <w:pPr>
        <w:pStyle w:val="Heading2"/>
      </w:pPr>
      <w:r w:rsidRPr="00115FE0">
        <w:t>Other costs associated with the new course</w:t>
      </w:r>
    </w:p>
    <w:p w:rsidR="00FF37BF" w:rsidRPr="00115FE0" w:rsidRDefault="00331240" w:rsidP="00115FE0">
      <w:r>
        <w:t>$25</w:t>
      </w:r>
      <w:r w:rsidR="00FF37BF" w:rsidRPr="00115FE0">
        <w:t xml:space="preserve"> course fee for software and class</w:t>
      </w:r>
      <w:r>
        <w:t xml:space="preserve"> materials</w:t>
      </w:r>
    </w:p>
    <w:p w:rsidR="00331240" w:rsidRDefault="00BA3CEB" w:rsidP="00331240">
      <w:pPr>
        <w:pStyle w:val="Heading2"/>
      </w:pPr>
      <w:r w:rsidRPr="00115FE0">
        <w:t>Space requirements</w:t>
      </w:r>
    </w:p>
    <w:p w:rsidR="00BA3CEB" w:rsidRPr="00115FE0" w:rsidRDefault="00331240" w:rsidP="00115FE0">
      <w:r>
        <w:t>Computer lab with studio space</w:t>
      </w:r>
    </w:p>
    <w:p w:rsidR="00BA3CEB" w:rsidRPr="00115FE0" w:rsidRDefault="00BA3CEB" w:rsidP="00331240">
      <w:pPr>
        <w:pStyle w:val="Heading2"/>
      </w:pPr>
      <w:r w:rsidRPr="00115FE0">
        <w:t>Resources that may be used to offset costs or other requirements</w:t>
      </w:r>
    </w:p>
    <w:p w:rsidR="00FF37BF" w:rsidRPr="00115FE0" w:rsidRDefault="00FF37BF" w:rsidP="00115FE0">
      <w:r w:rsidRPr="00115FE0">
        <w:t>None</w:t>
      </w:r>
    </w:p>
    <w:p w:rsidR="00BA3CEB" w:rsidRPr="00115FE0" w:rsidRDefault="00BA3CEB" w:rsidP="00331240">
      <w:pPr>
        <w:pStyle w:val="Heading2"/>
      </w:pPr>
      <w:r w:rsidRPr="00115FE0">
        <w:lastRenderedPageBreak/>
        <w:t>Identify the method used for evaluating the course based on goals and objectives:</w:t>
      </w:r>
    </w:p>
    <w:p w:rsidR="00FF37BF" w:rsidRPr="00115FE0" w:rsidRDefault="00FF37BF" w:rsidP="00115FE0">
      <w:r w:rsidRPr="00115FE0">
        <w:t>Standards based grading</w:t>
      </w:r>
    </w:p>
    <w:p w:rsidR="00BA3CEB" w:rsidRPr="00115FE0" w:rsidRDefault="00BA3CEB" w:rsidP="00331240">
      <w:pPr>
        <w:pStyle w:val="Heading2"/>
      </w:pPr>
      <w:r w:rsidRPr="00115FE0">
        <w:t>Comments/Additional Information:</w:t>
      </w:r>
    </w:p>
    <w:p w:rsidR="00DB6EF0" w:rsidRDefault="00CF59D4" w:rsidP="00CF59D4">
      <w:r>
        <w:t xml:space="preserve">The </w:t>
      </w:r>
      <w:r w:rsidR="00DB6EF0">
        <w:t>Advanced Studio Production</w:t>
      </w:r>
      <w:r>
        <w:t xml:space="preserve"> course will be offered to </w:t>
      </w:r>
      <w:r w:rsidR="00DB6EF0" w:rsidRPr="00AC5CD6">
        <w:rPr>
          <w:b/>
        </w:rPr>
        <w:t>third</w:t>
      </w:r>
      <w:r>
        <w:t xml:space="preserve"> year staff of WPLD/</w:t>
      </w:r>
      <w:r w:rsidRPr="00DB6EF0">
        <w:rPr>
          <w:i/>
        </w:rPr>
        <w:t>PLD Lamplighter</w:t>
      </w:r>
      <w:r>
        <w:t xml:space="preserve">. In this course, students will serve as </w:t>
      </w:r>
      <w:r w:rsidR="00DB6EF0">
        <w:t xml:space="preserve">editors </w:t>
      </w:r>
      <w:r>
        <w:t xml:space="preserve">and will </w:t>
      </w:r>
      <w:r w:rsidR="00DB6EF0">
        <w:t>supervise and guide peers in learning to produce our school media content and products</w:t>
      </w:r>
      <w:r>
        <w:t xml:space="preserve">. </w:t>
      </w:r>
    </w:p>
    <w:p w:rsidR="00FF37BF" w:rsidRPr="00115FE0" w:rsidRDefault="00CF59D4" w:rsidP="00CF59D4">
      <w:r>
        <w:t xml:space="preserve">Students taking </w:t>
      </w:r>
      <w:r w:rsidR="00DB6EF0">
        <w:t xml:space="preserve">Video Studio Fundamentals </w:t>
      </w:r>
      <w:r>
        <w:t>Studio Directing and Performance, Advanced Studio Production, or Media Internship will be in the same space at the same time.</w:t>
      </w:r>
    </w:p>
    <w:p w:rsidR="00331240" w:rsidRDefault="00FF37BF" w:rsidP="00331240">
      <w:pPr>
        <w:pStyle w:val="Heading2"/>
      </w:pPr>
      <w:r w:rsidRPr="00115FE0">
        <w:t>To which grade levels will the new course be offered?</w:t>
      </w:r>
    </w:p>
    <w:p w:rsidR="00FF37BF" w:rsidRPr="00115FE0" w:rsidRDefault="00DB6EF0" w:rsidP="00115FE0">
      <w:r>
        <w:t>11</w:t>
      </w:r>
      <w:r w:rsidR="00FF37BF" w:rsidRPr="00115FE0">
        <w:t>-12</w:t>
      </w:r>
    </w:p>
    <w:p w:rsidR="00FF37BF" w:rsidRPr="00115FE0" w:rsidRDefault="00FF37BF" w:rsidP="00331240">
      <w:pPr>
        <w:pStyle w:val="Heading2"/>
      </w:pPr>
      <w:r w:rsidRPr="00115FE0">
        <w:t>What impact will this new course have on current courses and on staffing in your department?</w:t>
      </w:r>
    </w:p>
    <w:p w:rsidR="00FF37BF" w:rsidRPr="00115FE0" w:rsidRDefault="00FF37BF" w:rsidP="00115FE0">
      <w:r w:rsidRPr="00115FE0">
        <w:t>There is no change</w:t>
      </w:r>
      <w:r w:rsidR="00331240">
        <w:t>.</w:t>
      </w:r>
    </w:p>
    <w:p w:rsidR="00FF37BF" w:rsidRPr="00115FE0" w:rsidRDefault="00FF37BF" w:rsidP="00331240">
      <w:pPr>
        <w:pStyle w:val="Heading2"/>
      </w:pPr>
      <w:r w:rsidRPr="00115FE0">
        <w:t>Does this course address academic deficits and/or needs within your department? Explain.</w:t>
      </w:r>
    </w:p>
    <w:p w:rsidR="00FF37BF" w:rsidRPr="00115FE0" w:rsidRDefault="00FF37BF" w:rsidP="00115FE0">
      <w:r w:rsidRPr="00115FE0">
        <w:t>This new pathway mak</w:t>
      </w:r>
      <w:r w:rsidR="00331240">
        <w:t xml:space="preserve">es a lot more sense </w:t>
      </w:r>
      <w:r w:rsidRPr="00115FE0">
        <w:t>because it is a relatively new program of studies that fits better to what is already being taught.</w:t>
      </w:r>
    </w:p>
    <w:p w:rsidR="00FF37BF" w:rsidRPr="00115FE0" w:rsidRDefault="00FF37BF" w:rsidP="00331240">
      <w:pPr>
        <w:pStyle w:val="Heading2"/>
      </w:pPr>
      <w:r w:rsidRPr="00115FE0">
        <w:t>Does this course address College and Career Readiness goals? Explain.</w:t>
      </w:r>
    </w:p>
    <w:p w:rsidR="00C70D9A" w:rsidRPr="00115FE0" w:rsidRDefault="00FF37BF" w:rsidP="00115FE0">
      <w:r w:rsidRPr="00115FE0">
        <w:t>Absolutely, because we are offering new pathways and Adobe certifications are being offered, you couldn't ask for a better fit for college and career readiness.</w:t>
      </w:r>
    </w:p>
    <w:sectPr w:rsidR="00C70D9A" w:rsidRPr="00115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53" w:rsidRDefault="00627353" w:rsidP="00115FE0">
      <w:pPr>
        <w:spacing w:after="0" w:line="240" w:lineRule="auto"/>
      </w:pPr>
      <w:r>
        <w:separator/>
      </w:r>
    </w:p>
  </w:endnote>
  <w:endnote w:type="continuationSeparator" w:id="0">
    <w:p w:rsidR="00627353" w:rsidRDefault="00627353" w:rsidP="0011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53" w:rsidRDefault="00627353" w:rsidP="00115FE0">
      <w:pPr>
        <w:spacing w:after="0" w:line="240" w:lineRule="auto"/>
      </w:pPr>
      <w:r>
        <w:separator/>
      </w:r>
    </w:p>
  </w:footnote>
  <w:footnote w:type="continuationSeparator" w:id="0">
    <w:p w:rsidR="00627353" w:rsidRDefault="00627353" w:rsidP="0011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08"/>
    <w:multiLevelType w:val="hybridMultilevel"/>
    <w:tmpl w:val="9E5E2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6991DB2"/>
    <w:multiLevelType w:val="hybridMultilevel"/>
    <w:tmpl w:val="9D6C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45DE1"/>
    <w:multiLevelType w:val="hybridMultilevel"/>
    <w:tmpl w:val="A9468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B4D0B"/>
    <w:multiLevelType w:val="multilevel"/>
    <w:tmpl w:val="CB5AB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82D203E"/>
    <w:multiLevelType w:val="hybridMultilevel"/>
    <w:tmpl w:val="36A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423E"/>
    <w:multiLevelType w:val="hybridMultilevel"/>
    <w:tmpl w:val="F5D23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11107"/>
    <w:multiLevelType w:val="hybridMultilevel"/>
    <w:tmpl w:val="3B98B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5225A5B"/>
    <w:multiLevelType w:val="hybridMultilevel"/>
    <w:tmpl w:val="45DED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80BE8"/>
    <w:multiLevelType w:val="hybridMultilevel"/>
    <w:tmpl w:val="DC5E8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A5072"/>
    <w:multiLevelType w:val="hybridMultilevel"/>
    <w:tmpl w:val="F92A8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2"/>
  </w:num>
  <w:num w:numId="5">
    <w:abstractNumId w:val="5"/>
  </w:num>
  <w:num w:numId="6">
    <w:abstractNumId w:val="13"/>
  </w:num>
  <w:num w:numId="7">
    <w:abstractNumId w:val="6"/>
  </w:num>
  <w:num w:numId="8">
    <w:abstractNumId w:val="17"/>
  </w:num>
  <w:num w:numId="9">
    <w:abstractNumId w:val="4"/>
  </w:num>
  <w:num w:numId="10">
    <w:abstractNumId w:val="2"/>
  </w:num>
  <w:num w:numId="11">
    <w:abstractNumId w:val="9"/>
  </w:num>
  <w:num w:numId="12">
    <w:abstractNumId w:val="15"/>
  </w:num>
  <w:num w:numId="13">
    <w:abstractNumId w:val="10"/>
  </w:num>
  <w:num w:numId="14">
    <w:abstractNumId w:val="14"/>
  </w:num>
  <w:num w:numId="15">
    <w:abstractNumId w:val="16"/>
  </w:num>
  <w:num w:numId="16">
    <w:abstractNumId w:val="1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EB"/>
    <w:rsid w:val="000972CD"/>
    <w:rsid w:val="000B644A"/>
    <w:rsid w:val="000C6754"/>
    <w:rsid w:val="00110F60"/>
    <w:rsid w:val="00115FE0"/>
    <w:rsid w:val="00196C6B"/>
    <w:rsid w:val="001C1AD3"/>
    <w:rsid w:val="00331240"/>
    <w:rsid w:val="00334C93"/>
    <w:rsid w:val="00382D25"/>
    <w:rsid w:val="003837F1"/>
    <w:rsid w:val="003A202C"/>
    <w:rsid w:val="00427B5C"/>
    <w:rsid w:val="004511DC"/>
    <w:rsid w:val="004700EF"/>
    <w:rsid w:val="004772EA"/>
    <w:rsid w:val="004B138C"/>
    <w:rsid w:val="004B13E4"/>
    <w:rsid w:val="004B2565"/>
    <w:rsid w:val="00553194"/>
    <w:rsid w:val="00575AC8"/>
    <w:rsid w:val="00627353"/>
    <w:rsid w:val="008A15F5"/>
    <w:rsid w:val="008D4633"/>
    <w:rsid w:val="00922963"/>
    <w:rsid w:val="009763E4"/>
    <w:rsid w:val="009D5403"/>
    <w:rsid w:val="009E5DB2"/>
    <w:rsid w:val="00AC5CD6"/>
    <w:rsid w:val="00AD0B51"/>
    <w:rsid w:val="00B12E3C"/>
    <w:rsid w:val="00B5208D"/>
    <w:rsid w:val="00BA3CEB"/>
    <w:rsid w:val="00BD10F7"/>
    <w:rsid w:val="00BF31EA"/>
    <w:rsid w:val="00C46ED3"/>
    <w:rsid w:val="00CF59D4"/>
    <w:rsid w:val="00D33BDE"/>
    <w:rsid w:val="00D37155"/>
    <w:rsid w:val="00D7664D"/>
    <w:rsid w:val="00DB6EF0"/>
    <w:rsid w:val="00DC7DC2"/>
    <w:rsid w:val="00EC339E"/>
    <w:rsid w:val="00EE6A14"/>
    <w:rsid w:val="00F05481"/>
    <w:rsid w:val="00FA20CD"/>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1A5E"/>
  <w15:chartTrackingRefBased/>
  <w15:docId w15:val="{1A472251-C565-4770-AED7-5D30D9C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3194"/>
    <w:pPr>
      <w:keepNext/>
      <w:widowControl w:val="0"/>
      <w:spacing w:after="0" w:line="240" w:lineRule="auto"/>
      <w:outlineLvl w:val="0"/>
    </w:pPr>
    <w:rPr>
      <w:rFonts w:ascii="Times New Roman" w:eastAsia="Times New Roman" w:hAnsi="Times New Roman" w:cs="Times New Roman"/>
      <w:color w:val="000000"/>
      <w:sz w:val="28"/>
      <w:szCs w:val="28"/>
    </w:rPr>
  </w:style>
  <w:style w:type="paragraph" w:styleId="Heading2">
    <w:name w:val="heading 2"/>
    <w:basedOn w:val="Normal"/>
    <w:next w:val="Normal"/>
    <w:link w:val="Heading2Char"/>
    <w:uiPriority w:val="9"/>
    <w:unhideWhenUsed/>
    <w:qFormat/>
    <w:rsid w:val="00115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64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2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194"/>
    <w:rPr>
      <w:rFonts w:ascii="Times New Roman" w:eastAsia="Times New Roman" w:hAnsi="Times New Roman" w:cs="Times New Roman"/>
      <w:color w:val="000000"/>
      <w:sz w:val="28"/>
      <w:szCs w:val="28"/>
    </w:rPr>
  </w:style>
  <w:style w:type="paragraph" w:styleId="ListParagraph">
    <w:name w:val="List Paragraph"/>
    <w:basedOn w:val="Normal"/>
    <w:uiPriority w:val="34"/>
    <w:qFormat/>
    <w:rsid w:val="00553194"/>
    <w:pPr>
      <w:widowControl w:val="0"/>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rsid w:val="00553194"/>
    <w:rPr>
      <w:color w:val="0000FF"/>
      <w:u w:val="single"/>
    </w:rPr>
  </w:style>
  <w:style w:type="character" w:customStyle="1" w:styleId="Heading3Char">
    <w:name w:val="Heading 3 Char"/>
    <w:basedOn w:val="DefaultParagraphFont"/>
    <w:link w:val="Heading3"/>
    <w:uiPriority w:val="9"/>
    <w:rsid w:val="000B64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B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2D2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82D25"/>
    <w:rPr>
      <w:i/>
      <w:iCs/>
    </w:rPr>
  </w:style>
  <w:style w:type="character" w:customStyle="1" w:styleId="Heading2Char">
    <w:name w:val="Heading 2 Char"/>
    <w:basedOn w:val="DefaultParagraphFont"/>
    <w:link w:val="Heading2"/>
    <w:uiPriority w:val="9"/>
    <w:rsid w:val="00115FE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1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E0"/>
  </w:style>
  <w:style w:type="paragraph" w:styleId="Footer">
    <w:name w:val="footer"/>
    <w:basedOn w:val="Normal"/>
    <w:link w:val="FooterChar"/>
    <w:uiPriority w:val="99"/>
    <w:unhideWhenUsed/>
    <w:rsid w:val="0011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be.com" TargetMode="External"/><Relationship Id="rId13" Type="http://schemas.openxmlformats.org/officeDocument/2006/relationships/hyperlink" Target="http://www.myskillsmyfuture.org/" TargetMode="External"/><Relationship Id="rId3" Type="http://schemas.openxmlformats.org/officeDocument/2006/relationships/settings" Target="settings.xml"/><Relationship Id="rId7" Type="http://schemas.openxmlformats.org/officeDocument/2006/relationships/hyperlink" Target="mailto:wendy.turner@fayette.kyschools.us" TargetMode="External"/><Relationship Id="rId12" Type="http://schemas.openxmlformats.org/officeDocument/2006/relationships/hyperlink" Target="http://www.iste.or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t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sad.arts-accredit.org/index.jsp?page=Standards-" TargetMode="External"/><Relationship Id="rId4" Type="http://schemas.openxmlformats.org/officeDocument/2006/relationships/webSettings" Target="webSettings.xml"/><Relationship Id="rId9" Type="http://schemas.openxmlformats.org/officeDocument/2006/relationships/hyperlink" Target="http://aqresources.arts-accredit.org/site/docs/AQ-AD/B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Ben</dc:creator>
  <cp:keywords/>
  <dc:description/>
  <cp:lastModifiedBy>Turner, Wendy</cp:lastModifiedBy>
  <cp:revision>7</cp:revision>
  <dcterms:created xsi:type="dcterms:W3CDTF">2018-05-30T20:02:00Z</dcterms:created>
  <dcterms:modified xsi:type="dcterms:W3CDTF">2018-05-30T20:31:00Z</dcterms:modified>
</cp:coreProperties>
</file>